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95" w:rsidRPr="005415CC" w:rsidRDefault="00177795" w:rsidP="00177795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5415CC">
        <w:rPr>
          <w:rFonts w:ascii="Times New Roman" w:hAnsi="Times New Roman"/>
          <w:b/>
          <w:bCs/>
          <w:sz w:val="26"/>
          <w:szCs w:val="26"/>
        </w:rPr>
        <w:t>Договор №</w:t>
      </w:r>
      <w:r w:rsidRPr="0021380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415CC">
        <w:rPr>
          <w:rFonts w:ascii="Times New Roman" w:hAnsi="Times New Roman"/>
          <w:b/>
          <w:bCs/>
          <w:sz w:val="26"/>
          <w:szCs w:val="26"/>
        </w:rPr>
        <w:t>_______</w:t>
      </w:r>
    </w:p>
    <w:p w:rsidR="00177795" w:rsidRPr="005415CC" w:rsidRDefault="00177795" w:rsidP="00177795">
      <w:pPr>
        <w:jc w:val="center"/>
        <w:rPr>
          <w:b/>
          <w:bCs/>
          <w:sz w:val="26"/>
          <w:szCs w:val="26"/>
        </w:rPr>
      </w:pPr>
      <w:r w:rsidRPr="005415CC">
        <w:rPr>
          <w:b/>
          <w:bCs/>
          <w:sz w:val="26"/>
          <w:szCs w:val="26"/>
        </w:rPr>
        <w:t>на оказание информационных услуг</w:t>
      </w:r>
    </w:p>
    <w:p w:rsidR="00177795" w:rsidRPr="005415CC" w:rsidRDefault="00177795" w:rsidP="00177795">
      <w:pPr>
        <w:jc w:val="center"/>
        <w:rPr>
          <w:sz w:val="26"/>
          <w:szCs w:val="26"/>
        </w:rPr>
      </w:pPr>
    </w:p>
    <w:p w:rsidR="00177795" w:rsidRPr="005415CC" w:rsidRDefault="00177795" w:rsidP="00177795">
      <w:pPr>
        <w:rPr>
          <w:sz w:val="26"/>
          <w:szCs w:val="26"/>
        </w:rPr>
      </w:pPr>
      <w:r w:rsidRPr="005415CC">
        <w:rPr>
          <w:sz w:val="26"/>
          <w:szCs w:val="26"/>
        </w:rPr>
        <w:t>г. Самара</w:t>
      </w:r>
      <w:r w:rsidRPr="005415CC">
        <w:rPr>
          <w:sz w:val="26"/>
          <w:szCs w:val="26"/>
        </w:rPr>
        <w:tab/>
      </w:r>
      <w:r w:rsidRPr="005415CC">
        <w:rPr>
          <w:sz w:val="26"/>
          <w:szCs w:val="26"/>
        </w:rPr>
        <w:tab/>
      </w:r>
      <w:r w:rsidRPr="005415CC">
        <w:rPr>
          <w:sz w:val="26"/>
          <w:szCs w:val="26"/>
        </w:rPr>
        <w:tab/>
      </w:r>
      <w:r w:rsidRPr="005415CC">
        <w:rPr>
          <w:sz w:val="26"/>
          <w:szCs w:val="26"/>
        </w:rPr>
        <w:tab/>
      </w:r>
      <w:r w:rsidRPr="005415CC">
        <w:rPr>
          <w:sz w:val="26"/>
          <w:szCs w:val="26"/>
        </w:rPr>
        <w:tab/>
      </w:r>
      <w:r w:rsidRPr="005415CC">
        <w:rPr>
          <w:sz w:val="26"/>
          <w:szCs w:val="26"/>
        </w:rPr>
        <w:tab/>
      </w:r>
      <w:r w:rsidRPr="005415CC">
        <w:rPr>
          <w:sz w:val="26"/>
          <w:szCs w:val="26"/>
        </w:rPr>
        <w:tab/>
      </w:r>
      <w:r w:rsidRPr="005415CC">
        <w:rPr>
          <w:sz w:val="26"/>
          <w:szCs w:val="26"/>
        </w:rPr>
        <w:tab/>
      </w:r>
      <w:r w:rsidRPr="005415CC">
        <w:rPr>
          <w:sz w:val="26"/>
          <w:szCs w:val="26"/>
        </w:rPr>
        <w:tab/>
        <w:t>_________ 201</w:t>
      </w:r>
      <w:r w:rsidR="0080276C">
        <w:rPr>
          <w:sz w:val="26"/>
          <w:szCs w:val="26"/>
        </w:rPr>
        <w:t>6</w:t>
      </w:r>
      <w:r w:rsidRPr="005415CC">
        <w:rPr>
          <w:sz w:val="26"/>
          <w:szCs w:val="26"/>
        </w:rPr>
        <w:t xml:space="preserve"> г.</w:t>
      </w:r>
    </w:p>
    <w:p w:rsidR="00177795" w:rsidRPr="005415CC" w:rsidRDefault="00177795" w:rsidP="00177795">
      <w:pPr>
        <w:pStyle w:val="a3"/>
        <w:spacing w:line="360" w:lineRule="auto"/>
        <w:ind w:firstLine="708"/>
        <w:rPr>
          <w:rFonts w:ascii="Times New Roman" w:hAnsi="Times New Roman"/>
          <w:sz w:val="26"/>
          <w:szCs w:val="26"/>
        </w:rPr>
      </w:pPr>
    </w:p>
    <w:p w:rsidR="00177795" w:rsidRPr="005415CC" w:rsidRDefault="0080276C" w:rsidP="0080276C">
      <w:pPr>
        <w:pStyle w:val="a3"/>
        <w:ind w:firstLine="567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Ф</w:t>
      </w:r>
      <w:r w:rsidRPr="0080276C">
        <w:rPr>
          <w:rFonts w:ascii="Times New Roman" w:hAnsi="Times New Roman"/>
          <w:sz w:val="26"/>
          <w:szCs w:val="26"/>
        </w:rPr>
        <w:t>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276C">
        <w:rPr>
          <w:rFonts w:ascii="Times New Roman" w:hAnsi="Times New Roman"/>
          <w:sz w:val="26"/>
          <w:szCs w:val="26"/>
        </w:rPr>
        <w:t>(Самарский университет)</w:t>
      </w:r>
      <w:r w:rsidR="00177795" w:rsidRPr="005415CC">
        <w:rPr>
          <w:rFonts w:ascii="Times New Roman" w:hAnsi="Times New Roman"/>
          <w:sz w:val="26"/>
          <w:szCs w:val="26"/>
        </w:rPr>
        <w:t xml:space="preserve">, именуемое в дальнейшем </w:t>
      </w:r>
      <w:r w:rsidR="00177795" w:rsidRPr="005415CC">
        <w:rPr>
          <w:rFonts w:ascii="Times New Roman" w:hAnsi="Times New Roman"/>
          <w:i/>
          <w:iCs/>
          <w:sz w:val="26"/>
          <w:szCs w:val="26"/>
        </w:rPr>
        <w:t>Исполнитель</w:t>
      </w:r>
      <w:r w:rsidR="00177795" w:rsidRPr="005415CC">
        <w:rPr>
          <w:rFonts w:ascii="Times New Roman" w:hAnsi="Times New Roman"/>
          <w:sz w:val="26"/>
          <w:szCs w:val="26"/>
        </w:rPr>
        <w:t xml:space="preserve"> (лицензия на право ведения образовательной деятельности регистрационный № 1781 от 29.08.2011 серия ААА № 001860), в лице ректора Шахматова Е</w:t>
      </w:r>
      <w:r w:rsidR="00D53E73">
        <w:rPr>
          <w:rFonts w:ascii="Times New Roman" w:hAnsi="Times New Roman"/>
          <w:sz w:val="26"/>
          <w:szCs w:val="26"/>
        </w:rPr>
        <w:t xml:space="preserve">вгения </w:t>
      </w:r>
      <w:r w:rsidR="00177795" w:rsidRPr="005415CC">
        <w:rPr>
          <w:rFonts w:ascii="Times New Roman" w:hAnsi="Times New Roman"/>
          <w:sz w:val="26"/>
          <w:szCs w:val="26"/>
        </w:rPr>
        <w:t>В</w:t>
      </w:r>
      <w:r w:rsidR="00D53E73">
        <w:rPr>
          <w:rFonts w:ascii="Times New Roman" w:hAnsi="Times New Roman"/>
          <w:sz w:val="26"/>
          <w:szCs w:val="26"/>
        </w:rPr>
        <w:t>ладимировича</w:t>
      </w:r>
      <w:r w:rsidR="00177795" w:rsidRPr="005415CC">
        <w:rPr>
          <w:rFonts w:ascii="Times New Roman" w:hAnsi="Times New Roman"/>
          <w:sz w:val="26"/>
          <w:szCs w:val="26"/>
        </w:rPr>
        <w:t xml:space="preserve">, действующего на основании Устава, с одной стороны, и ___________________________________, именуемое в дальнейшем </w:t>
      </w:r>
      <w:r w:rsidR="00177795" w:rsidRPr="005415CC">
        <w:rPr>
          <w:rFonts w:ascii="Times New Roman" w:hAnsi="Times New Roman"/>
          <w:i/>
          <w:sz w:val="26"/>
          <w:szCs w:val="26"/>
        </w:rPr>
        <w:t>Заказчик</w:t>
      </w:r>
      <w:r w:rsidR="00177795" w:rsidRPr="005415CC">
        <w:rPr>
          <w:rFonts w:ascii="Times New Roman" w:hAnsi="Times New Roman"/>
          <w:sz w:val="26"/>
          <w:szCs w:val="26"/>
        </w:rPr>
        <w:t>, в лице __________________________________, действующего на основании __________, с другой</w:t>
      </w:r>
      <w:proofErr w:type="gramEnd"/>
      <w:r w:rsidR="00177795" w:rsidRPr="005415CC">
        <w:rPr>
          <w:rFonts w:ascii="Times New Roman" w:hAnsi="Times New Roman"/>
          <w:sz w:val="26"/>
          <w:szCs w:val="26"/>
        </w:rPr>
        <w:t xml:space="preserve"> стороны, заключили настоящий Договор о нижеследующем.</w:t>
      </w:r>
    </w:p>
    <w:p w:rsidR="00177795" w:rsidRPr="005415CC" w:rsidRDefault="00177795" w:rsidP="004C080C">
      <w:pPr>
        <w:pStyle w:val="1"/>
      </w:pPr>
      <w:r w:rsidRPr="005415CC">
        <w:t>1. Предмет договора</w:t>
      </w:r>
    </w:p>
    <w:p w:rsidR="00177795" w:rsidRPr="005415CC" w:rsidRDefault="00177795" w:rsidP="004A4811">
      <w:pPr>
        <w:pStyle w:val="a5"/>
        <w:rPr>
          <w:rFonts w:ascii="Times New Roman" w:hAnsi="Times New Roman"/>
          <w:sz w:val="26"/>
          <w:szCs w:val="26"/>
        </w:rPr>
      </w:pPr>
      <w:r w:rsidRPr="005415CC">
        <w:rPr>
          <w:rFonts w:ascii="Times New Roman" w:hAnsi="Times New Roman"/>
          <w:iCs/>
          <w:sz w:val="26"/>
          <w:szCs w:val="26"/>
        </w:rPr>
        <w:t>1.1</w:t>
      </w:r>
      <w:r w:rsidRPr="005415CC">
        <w:rPr>
          <w:rFonts w:ascii="Times New Roman" w:hAnsi="Times New Roman"/>
          <w:i/>
          <w:iCs/>
          <w:sz w:val="26"/>
          <w:szCs w:val="26"/>
        </w:rPr>
        <w:t xml:space="preserve"> Заказчик </w:t>
      </w:r>
      <w:r w:rsidRPr="005415CC">
        <w:rPr>
          <w:rFonts w:ascii="Times New Roman" w:hAnsi="Times New Roman"/>
          <w:sz w:val="26"/>
          <w:szCs w:val="26"/>
        </w:rPr>
        <w:t xml:space="preserve"> поручает, а </w:t>
      </w:r>
      <w:r w:rsidRPr="005415CC">
        <w:rPr>
          <w:rFonts w:ascii="Times New Roman" w:hAnsi="Times New Roman"/>
          <w:i/>
          <w:iCs/>
          <w:sz w:val="26"/>
          <w:szCs w:val="26"/>
        </w:rPr>
        <w:t>Исполнитель</w:t>
      </w:r>
      <w:r w:rsidRPr="005415CC">
        <w:rPr>
          <w:rFonts w:ascii="Times New Roman" w:hAnsi="Times New Roman"/>
          <w:sz w:val="26"/>
          <w:szCs w:val="26"/>
        </w:rPr>
        <w:t xml:space="preserve">  принимает на себя обязательства  оказани</w:t>
      </w:r>
      <w:r w:rsidR="004A4811">
        <w:rPr>
          <w:rFonts w:ascii="Times New Roman" w:hAnsi="Times New Roman"/>
          <w:sz w:val="26"/>
          <w:szCs w:val="26"/>
        </w:rPr>
        <w:t>я</w:t>
      </w:r>
      <w:r w:rsidRPr="005415CC">
        <w:rPr>
          <w:rFonts w:ascii="Times New Roman" w:hAnsi="Times New Roman"/>
          <w:sz w:val="26"/>
          <w:szCs w:val="26"/>
        </w:rPr>
        <w:t xml:space="preserve"> информационных услуг </w:t>
      </w:r>
      <w:bookmarkStart w:id="0" w:name="OLE_LINK1"/>
      <w:bookmarkStart w:id="1" w:name="OLE_LINK2"/>
      <w:r w:rsidRPr="005415CC">
        <w:rPr>
          <w:rFonts w:ascii="Times New Roman" w:hAnsi="Times New Roman"/>
          <w:sz w:val="26"/>
          <w:szCs w:val="26"/>
        </w:rPr>
        <w:t xml:space="preserve">по </w:t>
      </w:r>
      <w:r w:rsidR="00213806">
        <w:rPr>
          <w:rFonts w:ascii="Times New Roman" w:hAnsi="Times New Roman"/>
          <w:sz w:val="26"/>
          <w:szCs w:val="26"/>
        </w:rPr>
        <w:t>выполнению компьютерного моделирования с применением</w:t>
      </w:r>
      <w:r w:rsidRPr="005415CC">
        <w:rPr>
          <w:rFonts w:ascii="Times New Roman" w:hAnsi="Times New Roman"/>
          <w:sz w:val="26"/>
          <w:szCs w:val="26"/>
        </w:rPr>
        <w:t xml:space="preserve"> суперкомпьютера «Сергей Королев»</w:t>
      </w:r>
      <w:bookmarkEnd w:id="0"/>
      <w:bookmarkEnd w:id="1"/>
      <w:r w:rsidRPr="005415CC">
        <w:rPr>
          <w:rFonts w:ascii="Times New Roman" w:hAnsi="Times New Roman"/>
          <w:sz w:val="26"/>
          <w:szCs w:val="26"/>
        </w:rPr>
        <w:t>.</w:t>
      </w:r>
    </w:p>
    <w:p w:rsidR="00177795" w:rsidRPr="005415CC" w:rsidRDefault="00177795" w:rsidP="00177795">
      <w:pPr>
        <w:tabs>
          <w:tab w:val="left" w:pos="420"/>
        </w:tabs>
        <w:ind w:firstLine="567"/>
        <w:jc w:val="both"/>
        <w:rPr>
          <w:sz w:val="26"/>
          <w:szCs w:val="26"/>
        </w:rPr>
      </w:pPr>
      <w:r w:rsidRPr="005415CC">
        <w:rPr>
          <w:iCs/>
          <w:sz w:val="26"/>
          <w:szCs w:val="26"/>
        </w:rPr>
        <w:t>1.2. Оплата осуществляется в соответствии с пп.3 и 4 настоящего Договора.</w:t>
      </w:r>
      <w:r w:rsidRPr="005415CC">
        <w:rPr>
          <w:sz w:val="26"/>
          <w:szCs w:val="26"/>
        </w:rPr>
        <w:t xml:space="preserve"> </w:t>
      </w:r>
    </w:p>
    <w:p w:rsidR="00177795" w:rsidRPr="005415CC" w:rsidRDefault="00177795" w:rsidP="00177795">
      <w:pPr>
        <w:tabs>
          <w:tab w:val="left" w:pos="420"/>
        </w:tabs>
        <w:ind w:firstLine="567"/>
        <w:jc w:val="both"/>
        <w:rPr>
          <w:sz w:val="26"/>
          <w:szCs w:val="26"/>
        </w:rPr>
      </w:pPr>
      <w:r w:rsidRPr="005415CC">
        <w:rPr>
          <w:sz w:val="26"/>
          <w:szCs w:val="26"/>
        </w:rPr>
        <w:t xml:space="preserve">1.3 Отношение сторон по другим вопросам сотрудничества определяется в соответствии с Гражданским Кодексом РФ (ч.1,ч.2). </w:t>
      </w:r>
    </w:p>
    <w:p w:rsidR="00177795" w:rsidRPr="005415CC" w:rsidRDefault="00177795" w:rsidP="004C080C">
      <w:pPr>
        <w:pStyle w:val="1"/>
      </w:pPr>
      <w:r w:rsidRPr="005415CC">
        <w:t>2. Обязанности сторон</w:t>
      </w:r>
    </w:p>
    <w:p w:rsidR="00177795" w:rsidRPr="005415CC" w:rsidRDefault="00177795" w:rsidP="00177795">
      <w:pPr>
        <w:pStyle w:val="a5"/>
        <w:rPr>
          <w:rFonts w:ascii="Times New Roman" w:hAnsi="Times New Roman"/>
          <w:sz w:val="26"/>
          <w:szCs w:val="26"/>
        </w:rPr>
      </w:pPr>
      <w:r w:rsidRPr="005415CC">
        <w:rPr>
          <w:rFonts w:ascii="Times New Roman" w:hAnsi="Times New Roman"/>
          <w:sz w:val="26"/>
          <w:szCs w:val="26"/>
        </w:rPr>
        <w:t xml:space="preserve">2.1. </w:t>
      </w:r>
      <w:r w:rsidRPr="005415CC">
        <w:rPr>
          <w:rFonts w:ascii="Times New Roman" w:hAnsi="Times New Roman"/>
          <w:i/>
          <w:sz w:val="26"/>
          <w:szCs w:val="26"/>
        </w:rPr>
        <w:t>Исполнитель</w:t>
      </w:r>
      <w:r w:rsidRPr="005415CC">
        <w:rPr>
          <w:rFonts w:ascii="Times New Roman" w:hAnsi="Times New Roman"/>
          <w:sz w:val="26"/>
          <w:szCs w:val="26"/>
        </w:rPr>
        <w:t xml:space="preserve"> обязуется обеспечить оказание информационных услуг по </w:t>
      </w:r>
      <w:r w:rsidR="00213806">
        <w:rPr>
          <w:rFonts w:ascii="Times New Roman" w:hAnsi="Times New Roman"/>
          <w:sz w:val="26"/>
          <w:szCs w:val="26"/>
        </w:rPr>
        <w:t xml:space="preserve">выполнению компьютерного моделирования с применением </w:t>
      </w:r>
      <w:r w:rsidRPr="005415CC">
        <w:rPr>
          <w:rFonts w:ascii="Times New Roman" w:hAnsi="Times New Roman"/>
          <w:sz w:val="26"/>
          <w:szCs w:val="26"/>
        </w:rPr>
        <w:t>суперкомпьютера «Сергей Королев».</w:t>
      </w:r>
    </w:p>
    <w:p w:rsidR="00177795" w:rsidRPr="005415CC" w:rsidRDefault="00177795" w:rsidP="004A4811">
      <w:pPr>
        <w:pStyle w:val="a5"/>
        <w:rPr>
          <w:rFonts w:ascii="Times New Roman" w:hAnsi="Times New Roman"/>
          <w:sz w:val="26"/>
          <w:szCs w:val="26"/>
        </w:rPr>
      </w:pPr>
      <w:r w:rsidRPr="005415CC">
        <w:rPr>
          <w:rFonts w:ascii="Times New Roman" w:hAnsi="Times New Roman"/>
          <w:sz w:val="26"/>
          <w:szCs w:val="26"/>
        </w:rPr>
        <w:t xml:space="preserve">2.2. </w:t>
      </w:r>
      <w:r w:rsidRPr="005415CC">
        <w:rPr>
          <w:rFonts w:ascii="Times New Roman" w:hAnsi="Times New Roman"/>
          <w:i/>
          <w:iCs/>
          <w:sz w:val="26"/>
          <w:szCs w:val="26"/>
        </w:rPr>
        <w:t xml:space="preserve">Заказчик </w:t>
      </w:r>
      <w:r w:rsidRPr="005415CC">
        <w:rPr>
          <w:rFonts w:ascii="Times New Roman" w:hAnsi="Times New Roman"/>
          <w:sz w:val="26"/>
          <w:szCs w:val="26"/>
        </w:rPr>
        <w:t xml:space="preserve">обязуется произвести оплату услуг </w:t>
      </w:r>
      <w:r w:rsidRPr="005415CC">
        <w:rPr>
          <w:rFonts w:ascii="Times New Roman" w:hAnsi="Times New Roman"/>
          <w:i/>
          <w:iCs/>
          <w:sz w:val="26"/>
          <w:szCs w:val="26"/>
        </w:rPr>
        <w:t>Исполнителя</w:t>
      </w:r>
      <w:r w:rsidRPr="005415CC">
        <w:rPr>
          <w:rFonts w:ascii="Times New Roman" w:hAnsi="Times New Roman"/>
          <w:sz w:val="26"/>
          <w:szCs w:val="26"/>
        </w:rPr>
        <w:t xml:space="preserve"> в соответствии с п. 3 и 4 настоящего договора.</w:t>
      </w:r>
    </w:p>
    <w:p w:rsidR="00177795" w:rsidRPr="005415CC" w:rsidRDefault="00177795" w:rsidP="004C080C">
      <w:pPr>
        <w:pStyle w:val="1"/>
      </w:pPr>
      <w:r w:rsidRPr="005415CC">
        <w:t>3. Стоимость и срок оказания услуг</w:t>
      </w:r>
    </w:p>
    <w:p w:rsidR="00177795" w:rsidRPr="005415CC" w:rsidRDefault="00177795" w:rsidP="00C87F77">
      <w:pPr>
        <w:pStyle w:val="a5"/>
        <w:rPr>
          <w:rFonts w:ascii="Times New Roman" w:hAnsi="Times New Roman"/>
          <w:sz w:val="26"/>
          <w:szCs w:val="26"/>
        </w:rPr>
      </w:pPr>
      <w:r w:rsidRPr="005415CC">
        <w:rPr>
          <w:rFonts w:ascii="Times New Roman" w:hAnsi="Times New Roman"/>
          <w:sz w:val="26"/>
          <w:szCs w:val="26"/>
        </w:rPr>
        <w:t>3.1.Еденицей измерения оказанных услуг является один процессоро-час, равный времени использования одного ядра суперкомпьютера в час.</w:t>
      </w:r>
    </w:p>
    <w:p w:rsidR="00177795" w:rsidRPr="005415CC" w:rsidRDefault="00177795" w:rsidP="00C87F77">
      <w:pPr>
        <w:pStyle w:val="a5"/>
        <w:rPr>
          <w:rFonts w:ascii="Times New Roman" w:hAnsi="Times New Roman"/>
          <w:sz w:val="26"/>
          <w:szCs w:val="26"/>
        </w:rPr>
      </w:pPr>
      <w:proofErr w:type="gramStart"/>
      <w:r w:rsidRPr="005415CC">
        <w:rPr>
          <w:rFonts w:ascii="Times New Roman" w:hAnsi="Times New Roman"/>
          <w:sz w:val="26"/>
          <w:szCs w:val="26"/>
        </w:rPr>
        <w:t>3.2 Общим объемом оказанных услуг является суммарное количество процессоро-часов за расчетных период.</w:t>
      </w:r>
      <w:proofErr w:type="gramEnd"/>
    </w:p>
    <w:p w:rsidR="00177795" w:rsidRPr="005415CC" w:rsidRDefault="00177795" w:rsidP="00C87F77">
      <w:pPr>
        <w:pStyle w:val="a5"/>
        <w:rPr>
          <w:rFonts w:ascii="Times New Roman" w:hAnsi="Times New Roman"/>
          <w:sz w:val="26"/>
          <w:szCs w:val="26"/>
        </w:rPr>
      </w:pPr>
      <w:r w:rsidRPr="005415CC">
        <w:rPr>
          <w:rFonts w:ascii="Times New Roman" w:hAnsi="Times New Roman"/>
          <w:sz w:val="26"/>
          <w:szCs w:val="26"/>
        </w:rPr>
        <w:t>3.3 Расчетным периодом является один календарный месяц.</w:t>
      </w:r>
    </w:p>
    <w:p w:rsidR="00177795" w:rsidRPr="005415CC" w:rsidRDefault="00177795" w:rsidP="00C87F77">
      <w:pPr>
        <w:pStyle w:val="a5"/>
        <w:rPr>
          <w:rFonts w:ascii="Times New Roman" w:hAnsi="Times New Roman"/>
          <w:sz w:val="26"/>
          <w:szCs w:val="26"/>
        </w:rPr>
      </w:pPr>
      <w:r w:rsidRPr="005415CC">
        <w:rPr>
          <w:rFonts w:ascii="Times New Roman" w:hAnsi="Times New Roman"/>
          <w:sz w:val="26"/>
          <w:szCs w:val="26"/>
        </w:rPr>
        <w:t>3.4 Стоимость одного процессоро-часа</w:t>
      </w:r>
      <w:proofErr w:type="gramStart"/>
      <w:r w:rsidRPr="005415CC">
        <w:rPr>
          <w:rFonts w:ascii="Times New Roman" w:hAnsi="Times New Roman"/>
          <w:sz w:val="26"/>
          <w:szCs w:val="26"/>
        </w:rPr>
        <w:t xml:space="preserve"> </w:t>
      </w:r>
      <w:r w:rsidR="00C87F77" w:rsidRPr="005415CC">
        <w:rPr>
          <w:rFonts w:ascii="Times New Roman" w:hAnsi="Times New Roman"/>
          <w:sz w:val="26"/>
          <w:szCs w:val="26"/>
        </w:rPr>
        <w:t>__ (___)</w:t>
      </w:r>
      <w:r w:rsidRPr="005415CC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Pr="005415CC">
        <w:rPr>
          <w:rFonts w:ascii="Times New Roman" w:hAnsi="Times New Roman"/>
          <w:sz w:val="26"/>
          <w:szCs w:val="26"/>
        </w:rPr>
        <w:t>руб.</w:t>
      </w:r>
    </w:p>
    <w:p w:rsidR="00177795" w:rsidRPr="005415CC" w:rsidRDefault="00177795" w:rsidP="00C87F77">
      <w:pPr>
        <w:pStyle w:val="a5"/>
        <w:rPr>
          <w:rFonts w:ascii="Times New Roman" w:hAnsi="Times New Roman"/>
          <w:sz w:val="26"/>
          <w:szCs w:val="26"/>
        </w:rPr>
      </w:pPr>
      <w:r w:rsidRPr="005415CC">
        <w:rPr>
          <w:rFonts w:ascii="Times New Roman" w:hAnsi="Times New Roman"/>
          <w:sz w:val="26"/>
          <w:szCs w:val="26"/>
        </w:rPr>
        <w:t>3.5</w:t>
      </w:r>
      <w:proofErr w:type="gramStart"/>
      <w:r w:rsidRPr="005415CC">
        <w:rPr>
          <w:rFonts w:ascii="Times New Roman" w:hAnsi="Times New Roman"/>
          <w:sz w:val="26"/>
          <w:szCs w:val="26"/>
        </w:rPr>
        <w:t xml:space="preserve"> З</w:t>
      </w:r>
      <w:proofErr w:type="gramEnd"/>
      <w:r w:rsidRPr="005415CC">
        <w:rPr>
          <w:rFonts w:ascii="Times New Roman" w:hAnsi="Times New Roman"/>
          <w:sz w:val="26"/>
          <w:szCs w:val="26"/>
        </w:rPr>
        <w:t xml:space="preserve">а предоставленные услуги </w:t>
      </w:r>
      <w:r w:rsidRPr="005415CC">
        <w:rPr>
          <w:rFonts w:ascii="Times New Roman" w:hAnsi="Times New Roman"/>
          <w:i/>
          <w:iCs/>
          <w:sz w:val="26"/>
          <w:szCs w:val="26"/>
        </w:rPr>
        <w:t>Заказчик</w:t>
      </w:r>
      <w:r w:rsidRPr="005415CC">
        <w:rPr>
          <w:rFonts w:ascii="Times New Roman" w:hAnsi="Times New Roman"/>
          <w:sz w:val="26"/>
          <w:szCs w:val="26"/>
        </w:rPr>
        <w:t xml:space="preserve"> уплачивает </w:t>
      </w:r>
      <w:r w:rsidRPr="005415CC">
        <w:rPr>
          <w:rFonts w:ascii="Times New Roman" w:hAnsi="Times New Roman"/>
          <w:i/>
          <w:iCs/>
          <w:sz w:val="26"/>
          <w:szCs w:val="26"/>
        </w:rPr>
        <w:t>Исполнителю</w:t>
      </w:r>
      <w:r w:rsidRPr="005415CC">
        <w:rPr>
          <w:rFonts w:ascii="Times New Roman" w:hAnsi="Times New Roman"/>
          <w:iCs/>
          <w:sz w:val="26"/>
          <w:szCs w:val="26"/>
        </w:rPr>
        <w:t xml:space="preserve"> сумму в соответствии с общим объемом оказанных услуг</w:t>
      </w:r>
      <w:r w:rsidRPr="005415CC">
        <w:rPr>
          <w:rFonts w:ascii="Times New Roman" w:hAnsi="Times New Roman"/>
          <w:sz w:val="26"/>
          <w:szCs w:val="26"/>
        </w:rPr>
        <w:t>, в том числе 18% НДС.</w:t>
      </w:r>
    </w:p>
    <w:p w:rsidR="00177795" w:rsidRDefault="00177795" w:rsidP="00C87F77">
      <w:pPr>
        <w:pStyle w:val="a5"/>
        <w:rPr>
          <w:rFonts w:ascii="Times New Roman" w:hAnsi="Times New Roman"/>
          <w:sz w:val="26"/>
          <w:szCs w:val="26"/>
        </w:rPr>
      </w:pPr>
      <w:r w:rsidRPr="005415CC">
        <w:rPr>
          <w:rFonts w:ascii="Times New Roman" w:hAnsi="Times New Roman"/>
          <w:sz w:val="26"/>
          <w:szCs w:val="26"/>
        </w:rPr>
        <w:t>3.6. Срок оказания услуг с момента подписания до конца календарного года и автоматически продлевается на один год при взаимном согласии сторон по умолчанию.</w:t>
      </w:r>
    </w:p>
    <w:p w:rsidR="00350FF6" w:rsidRPr="00350FF6" w:rsidRDefault="00177795" w:rsidP="004C080C">
      <w:pPr>
        <w:pStyle w:val="1"/>
      </w:pPr>
      <w:r w:rsidRPr="00350FF6">
        <w:lastRenderedPageBreak/>
        <w:t>4. Порядок расчетов</w:t>
      </w:r>
    </w:p>
    <w:p w:rsidR="00177795" w:rsidRPr="005415CC" w:rsidRDefault="00177795" w:rsidP="00C87F77">
      <w:pPr>
        <w:ind w:firstLine="567"/>
        <w:jc w:val="both"/>
        <w:rPr>
          <w:sz w:val="26"/>
          <w:szCs w:val="26"/>
        </w:rPr>
      </w:pPr>
      <w:r w:rsidRPr="005415CC">
        <w:rPr>
          <w:sz w:val="26"/>
          <w:szCs w:val="26"/>
        </w:rPr>
        <w:t>4.1 Расчетным периодом является календарный месяц.</w:t>
      </w:r>
    </w:p>
    <w:p w:rsidR="00177795" w:rsidRPr="005415CC" w:rsidRDefault="00177795" w:rsidP="00C87F77">
      <w:pPr>
        <w:ind w:firstLine="567"/>
        <w:jc w:val="both"/>
        <w:rPr>
          <w:sz w:val="26"/>
          <w:szCs w:val="26"/>
        </w:rPr>
      </w:pPr>
      <w:r w:rsidRPr="005415CC">
        <w:rPr>
          <w:sz w:val="26"/>
          <w:szCs w:val="26"/>
        </w:rPr>
        <w:t xml:space="preserve">4.2 </w:t>
      </w:r>
      <w:r w:rsidRPr="005415CC">
        <w:rPr>
          <w:i/>
          <w:sz w:val="26"/>
          <w:szCs w:val="26"/>
        </w:rPr>
        <w:t>Исполнитель</w:t>
      </w:r>
      <w:r w:rsidRPr="005415CC">
        <w:rPr>
          <w:sz w:val="26"/>
          <w:szCs w:val="26"/>
        </w:rPr>
        <w:t xml:space="preserve"> до пятого числа месяца, следующего за </w:t>
      </w:r>
      <w:proofErr w:type="gramStart"/>
      <w:r w:rsidRPr="005415CC">
        <w:rPr>
          <w:sz w:val="26"/>
          <w:szCs w:val="26"/>
        </w:rPr>
        <w:t>расчётным</w:t>
      </w:r>
      <w:proofErr w:type="gramEnd"/>
      <w:r w:rsidRPr="005415CC">
        <w:rPr>
          <w:sz w:val="26"/>
          <w:szCs w:val="26"/>
        </w:rPr>
        <w:t xml:space="preserve">, направляет </w:t>
      </w:r>
      <w:r w:rsidRPr="005415CC">
        <w:rPr>
          <w:i/>
          <w:sz w:val="26"/>
          <w:szCs w:val="26"/>
        </w:rPr>
        <w:t>Заказчику</w:t>
      </w:r>
      <w:r w:rsidRPr="005415CC">
        <w:rPr>
          <w:sz w:val="26"/>
          <w:szCs w:val="26"/>
        </w:rPr>
        <w:t xml:space="preserve"> счет, счёт-фактуру, акт, за оказанные услуги в расчётном месяце.</w:t>
      </w:r>
    </w:p>
    <w:p w:rsidR="00177795" w:rsidRPr="005415CC" w:rsidRDefault="00177795" w:rsidP="00177795">
      <w:pPr>
        <w:ind w:firstLine="567"/>
        <w:jc w:val="both"/>
        <w:rPr>
          <w:sz w:val="26"/>
          <w:szCs w:val="26"/>
        </w:rPr>
      </w:pPr>
      <w:r w:rsidRPr="005415CC">
        <w:rPr>
          <w:sz w:val="26"/>
          <w:szCs w:val="26"/>
        </w:rPr>
        <w:t xml:space="preserve">4.3 Оплата услуг по </w:t>
      </w:r>
      <w:r w:rsidRPr="005415CC">
        <w:rPr>
          <w:caps/>
          <w:sz w:val="26"/>
          <w:szCs w:val="26"/>
        </w:rPr>
        <w:t>д</w:t>
      </w:r>
      <w:r w:rsidRPr="005415CC">
        <w:rPr>
          <w:sz w:val="26"/>
          <w:szCs w:val="26"/>
        </w:rPr>
        <w:t xml:space="preserve">оговору осуществляется в течение 10 банковских дней </w:t>
      </w:r>
      <w:proofErr w:type="gramStart"/>
      <w:r w:rsidRPr="005415CC">
        <w:rPr>
          <w:sz w:val="26"/>
          <w:szCs w:val="26"/>
        </w:rPr>
        <w:t>с даты заключения</w:t>
      </w:r>
      <w:proofErr w:type="gramEnd"/>
      <w:r w:rsidRPr="005415CC">
        <w:rPr>
          <w:sz w:val="26"/>
          <w:szCs w:val="26"/>
        </w:rPr>
        <w:t xml:space="preserve"> договора.</w:t>
      </w:r>
    </w:p>
    <w:p w:rsidR="00177795" w:rsidRPr="005415CC" w:rsidRDefault="00177795" w:rsidP="00177795">
      <w:pPr>
        <w:ind w:firstLine="567"/>
        <w:jc w:val="both"/>
        <w:rPr>
          <w:sz w:val="26"/>
          <w:szCs w:val="26"/>
        </w:rPr>
      </w:pPr>
      <w:r w:rsidRPr="005415CC">
        <w:rPr>
          <w:sz w:val="26"/>
          <w:szCs w:val="26"/>
        </w:rPr>
        <w:t xml:space="preserve">4.4 </w:t>
      </w:r>
      <w:r w:rsidRPr="005415CC">
        <w:rPr>
          <w:i/>
          <w:sz w:val="26"/>
          <w:szCs w:val="26"/>
        </w:rPr>
        <w:t>Заказчик</w:t>
      </w:r>
      <w:r w:rsidRPr="005415CC">
        <w:rPr>
          <w:sz w:val="26"/>
          <w:szCs w:val="26"/>
        </w:rPr>
        <w:t xml:space="preserve"> проводит расчеты с </w:t>
      </w:r>
      <w:r w:rsidRPr="005415CC">
        <w:rPr>
          <w:i/>
          <w:sz w:val="26"/>
          <w:szCs w:val="26"/>
        </w:rPr>
        <w:t>Исполнителем</w:t>
      </w:r>
      <w:r w:rsidRPr="005415CC">
        <w:rPr>
          <w:sz w:val="26"/>
          <w:szCs w:val="26"/>
        </w:rPr>
        <w:t xml:space="preserve"> путем перечисления денежных средств на расчетный счет </w:t>
      </w:r>
      <w:r w:rsidRPr="005415CC">
        <w:rPr>
          <w:i/>
          <w:sz w:val="26"/>
          <w:szCs w:val="26"/>
        </w:rPr>
        <w:t>Исполнителя</w:t>
      </w:r>
      <w:r w:rsidRPr="005415CC">
        <w:rPr>
          <w:sz w:val="26"/>
          <w:szCs w:val="26"/>
        </w:rPr>
        <w:t>.</w:t>
      </w:r>
    </w:p>
    <w:p w:rsidR="00177795" w:rsidRPr="005415CC" w:rsidRDefault="00177795" w:rsidP="004C080C">
      <w:pPr>
        <w:pStyle w:val="1"/>
      </w:pPr>
      <w:r w:rsidRPr="005415CC">
        <w:t>5. Порядок сдачи и приёмки услуг</w:t>
      </w:r>
    </w:p>
    <w:p w:rsidR="00177795" w:rsidRPr="005415CC" w:rsidRDefault="00177795" w:rsidP="00177795">
      <w:pPr>
        <w:ind w:left="40" w:firstLine="527"/>
        <w:jc w:val="both"/>
        <w:rPr>
          <w:sz w:val="26"/>
          <w:szCs w:val="26"/>
        </w:rPr>
      </w:pPr>
      <w:r w:rsidRPr="005415CC">
        <w:rPr>
          <w:sz w:val="26"/>
          <w:szCs w:val="26"/>
        </w:rPr>
        <w:t xml:space="preserve">5.1. При завершении оказания указанных в п.2.1 услуг </w:t>
      </w:r>
      <w:r w:rsidRPr="005415CC">
        <w:rPr>
          <w:i/>
          <w:sz w:val="26"/>
          <w:szCs w:val="26"/>
        </w:rPr>
        <w:t>Исполнитель</w:t>
      </w:r>
      <w:r w:rsidRPr="005415CC">
        <w:rPr>
          <w:sz w:val="26"/>
          <w:szCs w:val="26"/>
        </w:rPr>
        <w:t xml:space="preserve"> в расчетном месяце представляет</w:t>
      </w:r>
      <w:r w:rsidRPr="005415CC">
        <w:rPr>
          <w:i/>
          <w:sz w:val="26"/>
          <w:szCs w:val="26"/>
        </w:rPr>
        <w:t xml:space="preserve"> Заказчику</w:t>
      </w:r>
      <w:r w:rsidRPr="005415CC">
        <w:rPr>
          <w:sz w:val="26"/>
          <w:szCs w:val="26"/>
        </w:rPr>
        <w:t xml:space="preserve"> Акт сдачи-приемки оказанных услуг.</w:t>
      </w:r>
    </w:p>
    <w:p w:rsidR="00177795" w:rsidRPr="005415CC" w:rsidRDefault="00177795" w:rsidP="00177795">
      <w:pPr>
        <w:ind w:left="40" w:firstLine="527"/>
        <w:jc w:val="both"/>
        <w:rPr>
          <w:sz w:val="26"/>
          <w:szCs w:val="26"/>
        </w:rPr>
      </w:pPr>
      <w:r w:rsidRPr="005415CC">
        <w:rPr>
          <w:sz w:val="26"/>
          <w:szCs w:val="26"/>
        </w:rPr>
        <w:t xml:space="preserve">5.2 </w:t>
      </w:r>
      <w:r w:rsidRPr="005415CC">
        <w:rPr>
          <w:i/>
          <w:sz w:val="26"/>
          <w:szCs w:val="26"/>
        </w:rPr>
        <w:t>Заказчик</w:t>
      </w:r>
      <w:r w:rsidRPr="005415CC">
        <w:rPr>
          <w:sz w:val="26"/>
          <w:szCs w:val="26"/>
        </w:rPr>
        <w:t xml:space="preserve"> в течение 3 </w:t>
      </w:r>
      <w:r w:rsidRPr="005415CC">
        <w:rPr>
          <w:smallCaps/>
          <w:sz w:val="26"/>
          <w:szCs w:val="26"/>
        </w:rPr>
        <w:t xml:space="preserve">дней </w:t>
      </w:r>
      <w:r w:rsidRPr="005415CC">
        <w:rPr>
          <w:sz w:val="26"/>
          <w:szCs w:val="26"/>
        </w:rPr>
        <w:t xml:space="preserve">со дня получения Акта сдачи-приемки обязан направить </w:t>
      </w:r>
      <w:r w:rsidRPr="005415CC">
        <w:rPr>
          <w:i/>
          <w:sz w:val="26"/>
          <w:szCs w:val="26"/>
        </w:rPr>
        <w:t>Исполнителю</w:t>
      </w:r>
      <w:r w:rsidRPr="005415CC">
        <w:rPr>
          <w:sz w:val="26"/>
          <w:szCs w:val="26"/>
        </w:rPr>
        <w:t xml:space="preserve"> подписанный Акт сдачи-приемки или мотивированный отказ от приемки услуг.</w:t>
      </w:r>
    </w:p>
    <w:p w:rsidR="00177795" w:rsidRPr="005415CC" w:rsidRDefault="00177795" w:rsidP="00177795">
      <w:pPr>
        <w:ind w:left="40" w:firstLine="527"/>
        <w:jc w:val="both"/>
        <w:rPr>
          <w:sz w:val="26"/>
          <w:szCs w:val="26"/>
        </w:rPr>
      </w:pPr>
      <w:r w:rsidRPr="005415CC">
        <w:rPr>
          <w:sz w:val="26"/>
          <w:szCs w:val="26"/>
        </w:rPr>
        <w:t xml:space="preserve">5.3. В </w:t>
      </w:r>
      <w:proofErr w:type="gramStart"/>
      <w:r w:rsidRPr="005415CC">
        <w:rPr>
          <w:sz w:val="26"/>
          <w:szCs w:val="26"/>
        </w:rPr>
        <w:t>случае</w:t>
      </w:r>
      <w:proofErr w:type="gramEnd"/>
      <w:r w:rsidRPr="005415CC">
        <w:rPr>
          <w:sz w:val="26"/>
          <w:szCs w:val="26"/>
        </w:rPr>
        <w:t xml:space="preserve"> мотивированного отказа </w:t>
      </w:r>
      <w:r w:rsidRPr="005415CC">
        <w:rPr>
          <w:i/>
          <w:sz w:val="26"/>
          <w:szCs w:val="26"/>
        </w:rPr>
        <w:t>Заказчика</w:t>
      </w:r>
      <w:r w:rsidRPr="005415CC">
        <w:rPr>
          <w:sz w:val="26"/>
          <w:szCs w:val="26"/>
        </w:rPr>
        <w:t xml:space="preserve"> сторонами составляется двусторонний акт с перечнем необходимых доработок и сроков их выполнения.</w:t>
      </w:r>
    </w:p>
    <w:p w:rsidR="00177795" w:rsidRPr="004C080C" w:rsidRDefault="00177795" w:rsidP="004C080C">
      <w:pPr>
        <w:pStyle w:val="1"/>
      </w:pPr>
      <w:r w:rsidRPr="004C080C">
        <w:t>6. Ответственность сторон</w:t>
      </w:r>
    </w:p>
    <w:p w:rsidR="00177795" w:rsidRPr="005415CC" w:rsidRDefault="00177795" w:rsidP="00177795">
      <w:pPr>
        <w:ind w:firstLine="567"/>
        <w:jc w:val="both"/>
        <w:rPr>
          <w:sz w:val="26"/>
          <w:szCs w:val="26"/>
        </w:rPr>
      </w:pPr>
      <w:r w:rsidRPr="005415CC">
        <w:rPr>
          <w:sz w:val="26"/>
          <w:szCs w:val="26"/>
        </w:rPr>
        <w:t xml:space="preserve">6.1. За невыполнение или ненадлежащее выполнение обязательств по настоящему Договору </w:t>
      </w:r>
      <w:r w:rsidRPr="005415CC">
        <w:rPr>
          <w:i/>
          <w:sz w:val="26"/>
          <w:szCs w:val="26"/>
        </w:rPr>
        <w:t>Исполнитель</w:t>
      </w:r>
      <w:r w:rsidRPr="005415CC">
        <w:rPr>
          <w:sz w:val="26"/>
          <w:szCs w:val="26"/>
        </w:rPr>
        <w:t xml:space="preserve"> и </w:t>
      </w:r>
      <w:r w:rsidRPr="005415CC">
        <w:rPr>
          <w:i/>
          <w:sz w:val="26"/>
          <w:szCs w:val="26"/>
        </w:rPr>
        <w:t>Заказчик</w:t>
      </w:r>
      <w:r w:rsidRPr="005415CC">
        <w:rPr>
          <w:sz w:val="26"/>
          <w:szCs w:val="26"/>
        </w:rPr>
        <w:t xml:space="preserve"> несут ответственность в соответствии с действующим законодательством.</w:t>
      </w:r>
    </w:p>
    <w:p w:rsidR="00177795" w:rsidRPr="005415CC" w:rsidRDefault="00177795" w:rsidP="00177795">
      <w:pPr>
        <w:ind w:firstLine="567"/>
        <w:jc w:val="both"/>
        <w:rPr>
          <w:sz w:val="26"/>
          <w:szCs w:val="26"/>
        </w:rPr>
      </w:pPr>
      <w:r w:rsidRPr="005415CC">
        <w:rPr>
          <w:sz w:val="26"/>
          <w:szCs w:val="26"/>
        </w:rPr>
        <w:t xml:space="preserve">6.2. В </w:t>
      </w:r>
      <w:proofErr w:type="gramStart"/>
      <w:r w:rsidRPr="005415CC">
        <w:rPr>
          <w:sz w:val="26"/>
          <w:szCs w:val="26"/>
        </w:rPr>
        <w:t>случае</w:t>
      </w:r>
      <w:proofErr w:type="gramEnd"/>
      <w:r w:rsidRPr="005415CC">
        <w:rPr>
          <w:sz w:val="26"/>
          <w:szCs w:val="26"/>
        </w:rPr>
        <w:t xml:space="preserve"> возникновения между </w:t>
      </w:r>
      <w:r w:rsidRPr="005415CC">
        <w:rPr>
          <w:i/>
          <w:sz w:val="26"/>
          <w:szCs w:val="26"/>
        </w:rPr>
        <w:t>Исполнителем</w:t>
      </w:r>
      <w:r w:rsidRPr="005415CC">
        <w:rPr>
          <w:sz w:val="26"/>
          <w:szCs w:val="26"/>
        </w:rPr>
        <w:t xml:space="preserve"> и </w:t>
      </w:r>
      <w:r w:rsidRPr="005415CC">
        <w:rPr>
          <w:i/>
          <w:sz w:val="26"/>
          <w:szCs w:val="26"/>
        </w:rPr>
        <w:t>Заказчиком</w:t>
      </w:r>
      <w:r w:rsidRPr="005415CC">
        <w:rPr>
          <w:sz w:val="26"/>
          <w:szCs w:val="26"/>
        </w:rPr>
        <w:t xml:space="preserve"> спора, он может быть урегулирован путем непосредственных переговоров, для чего на паритетных началах может быть создана комиссия из представителей обеих сторон, или в судебном порядке.</w:t>
      </w:r>
    </w:p>
    <w:p w:rsidR="00177795" w:rsidRPr="005415CC" w:rsidRDefault="004C080C" w:rsidP="004C080C">
      <w:pPr>
        <w:pStyle w:val="1"/>
      </w:pPr>
      <w:r>
        <w:t>7. Особые условия</w:t>
      </w:r>
    </w:p>
    <w:p w:rsidR="00177795" w:rsidRPr="005415CC" w:rsidRDefault="00177795" w:rsidP="00177795">
      <w:pPr>
        <w:ind w:firstLine="567"/>
        <w:jc w:val="both"/>
        <w:rPr>
          <w:sz w:val="26"/>
          <w:szCs w:val="26"/>
        </w:rPr>
      </w:pPr>
      <w:r w:rsidRPr="005415CC">
        <w:rPr>
          <w:sz w:val="26"/>
          <w:szCs w:val="26"/>
        </w:rPr>
        <w:t>7.1. Стороны гарантируют сохранение конфиденциальности полученных друг от друга сведений об объектах интеллектуальной собственности и иных сведений, являющихся по согласованию сторон конфиденциальными.</w:t>
      </w:r>
    </w:p>
    <w:p w:rsidR="00177795" w:rsidRPr="005415CC" w:rsidRDefault="00177795" w:rsidP="00177795">
      <w:pPr>
        <w:ind w:firstLine="567"/>
        <w:jc w:val="both"/>
        <w:rPr>
          <w:sz w:val="26"/>
          <w:szCs w:val="26"/>
        </w:rPr>
      </w:pPr>
      <w:r w:rsidRPr="005415CC">
        <w:rPr>
          <w:sz w:val="26"/>
          <w:szCs w:val="26"/>
        </w:rPr>
        <w:t>7.2. Обязательства по конфиденциальности сохраняют свою силу в течение трех лет после истечения срока действия настоящего Договора или после его досрочного расторжения.</w:t>
      </w:r>
    </w:p>
    <w:p w:rsidR="00177795" w:rsidRPr="005415CC" w:rsidRDefault="00177795" w:rsidP="00177795">
      <w:pPr>
        <w:pStyle w:val="a5"/>
        <w:rPr>
          <w:rFonts w:ascii="Times New Roman" w:hAnsi="Times New Roman"/>
          <w:sz w:val="26"/>
          <w:szCs w:val="26"/>
        </w:rPr>
      </w:pPr>
      <w:r w:rsidRPr="005415CC">
        <w:rPr>
          <w:rFonts w:ascii="Times New Roman" w:hAnsi="Times New Roman"/>
          <w:sz w:val="26"/>
          <w:szCs w:val="26"/>
        </w:rPr>
        <w:t xml:space="preserve">7.3. В </w:t>
      </w:r>
      <w:proofErr w:type="gramStart"/>
      <w:r w:rsidRPr="005415CC">
        <w:rPr>
          <w:rFonts w:ascii="Times New Roman" w:hAnsi="Times New Roman"/>
          <w:sz w:val="26"/>
          <w:szCs w:val="26"/>
        </w:rPr>
        <w:t>качестве</w:t>
      </w:r>
      <w:proofErr w:type="gramEnd"/>
      <w:r w:rsidRPr="005415CC">
        <w:rPr>
          <w:rFonts w:ascii="Times New Roman" w:hAnsi="Times New Roman"/>
          <w:sz w:val="26"/>
          <w:szCs w:val="26"/>
        </w:rPr>
        <w:t xml:space="preserve"> конфиденциальных считаются следующие сведения: файлы конечно-элементных моделей конструкций и программные макросы.</w:t>
      </w:r>
    </w:p>
    <w:p w:rsidR="00177795" w:rsidRPr="005415CC" w:rsidRDefault="00177795" w:rsidP="004C080C">
      <w:pPr>
        <w:pStyle w:val="1"/>
      </w:pPr>
      <w:r w:rsidRPr="005415CC">
        <w:t>8. Срок действия договора</w:t>
      </w:r>
    </w:p>
    <w:p w:rsidR="00177795" w:rsidRPr="005415CC" w:rsidRDefault="00177795" w:rsidP="00177795">
      <w:pPr>
        <w:spacing w:before="40"/>
        <w:ind w:firstLine="567"/>
        <w:jc w:val="both"/>
        <w:rPr>
          <w:sz w:val="26"/>
          <w:szCs w:val="26"/>
        </w:rPr>
      </w:pPr>
      <w:r w:rsidRPr="005415CC">
        <w:rPr>
          <w:sz w:val="26"/>
          <w:szCs w:val="26"/>
        </w:rPr>
        <w:t>8.1. Договор действует в течение одного года с момента его подписания и автоматически продлевается на новый срок (один год) при взаимном согласии сторон по умолчанию.</w:t>
      </w:r>
    </w:p>
    <w:p w:rsidR="00177795" w:rsidRPr="005415CC" w:rsidRDefault="00177795" w:rsidP="00177795">
      <w:pPr>
        <w:spacing w:line="218" w:lineRule="auto"/>
        <w:ind w:firstLine="567"/>
        <w:jc w:val="both"/>
        <w:rPr>
          <w:sz w:val="26"/>
          <w:szCs w:val="26"/>
        </w:rPr>
      </w:pPr>
      <w:r w:rsidRPr="005415CC">
        <w:rPr>
          <w:sz w:val="26"/>
          <w:szCs w:val="26"/>
        </w:rPr>
        <w:lastRenderedPageBreak/>
        <w:t xml:space="preserve">8.2. </w:t>
      </w:r>
      <w:r w:rsidRPr="005415CC">
        <w:rPr>
          <w:i/>
          <w:sz w:val="26"/>
          <w:szCs w:val="26"/>
        </w:rPr>
        <w:t>Заказчик</w:t>
      </w:r>
      <w:r w:rsidRPr="005415CC">
        <w:rPr>
          <w:sz w:val="26"/>
          <w:szCs w:val="26"/>
        </w:rPr>
        <w:t xml:space="preserve"> имеет право досрочно расторгнуть настоящий Договор путем направления </w:t>
      </w:r>
      <w:r w:rsidRPr="005415CC">
        <w:rPr>
          <w:i/>
          <w:sz w:val="26"/>
          <w:szCs w:val="26"/>
        </w:rPr>
        <w:t>Исполнителю</w:t>
      </w:r>
      <w:r w:rsidRPr="005415CC">
        <w:rPr>
          <w:sz w:val="26"/>
          <w:szCs w:val="26"/>
        </w:rPr>
        <w:t xml:space="preserve"> мотивированного письменного уведомления, если </w:t>
      </w:r>
      <w:r w:rsidRPr="005415CC">
        <w:rPr>
          <w:i/>
          <w:sz w:val="26"/>
          <w:szCs w:val="26"/>
        </w:rPr>
        <w:t>Исполнитель</w:t>
      </w:r>
      <w:r w:rsidRPr="005415CC">
        <w:rPr>
          <w:sz w:val="26"/>
          <w:szCs w:val="26"/>
        </w:rPr>
        <w:t xml:space="preserve"> не выполнит </w:t>
      </w:r>
      <w:proofErr w:type="spellStart"/>
      <w:r w:rsidRPr="005415CC">
        <w:rPr>
          <w:sz w:val="26"/>
          <w:szCs w:val="26"/>
        </w:rPr>
        <w:t>п.п</w:t>
      </w:r>
      <w:proofErr w:type="spellEnd"/>
      <w:r w:rsidRPr="005415CC">
        <w:rPr>
          <w:sz w:val="26"/>
          <w:szCs w:val="26"/>
        </w:rPr>
        <w:t>. 1.1, 2.1, 5.1 Договора.</w:t>
      </w:r>
    </w:p>
    <w:p w:rsidR="00177795" w:rsidRPr="005415CC" w:rsidRDefault="00177795" w:rsidP="00177795">
      <w:pPr>
        <w:spacing w:line="218" w:lineRule="auto"/>
        <w:ind w:firstLine="567"/>
        <w:jc w:val="both"/>
        <w:rPr>
          <w:sz w:val="26"/>
          <w:szCs w:val="26"/>
        </w:rPr>
      </w:pPr>
      <w:r w:rsidRPr="005415CC">
        <w:rPr>
          <w:sz w:val="26"/>
          <w:szCs w:val="26"/>
        </w:rPr>
        <w:t xml:space="preserve">8.3. </w:t>
      </w:r>
      <w:r w:rsidRPr="005415CC">
        <w:rPr>
          <w:i/>
          <w:sz w:val="26"/>
          <w:szCs w:val="26"/>
        </w:rPr>
        <w:t>Исполнитель</w:t>
      </w:r>
      <w:r w:rsidRPr="005415CC">
        <w:rPr>
          <w:sz w:val="26"/>
          <w:szCs w:val="26"/>
        </w:rPr>
        <w:t xml:space="preserve"> имеет право досрочно расторгнуть настоящий Договор путем направления </w:t>
      </w:r>
      <w:r w:rsidRPr="005415CC">
        <w:rPr>
          <w:i/>
          <w:sz w:val="26"/>
          <w:szCs w:val="26"/>
        </w:rPr>
        <w:t>Заказчику</w:t>
      </w:r>
      <w:r w:rsidRPr="005415CC">
        <w:rPr>
          <w:sz w:val="26"/>
          <w:szCs w:val="26"/>
        </w:rPr>
        <w:t xml:space="preserve"> мотивированного письменного уведомления, если </w:t>
      </w:r>
      <w:r w:rsidRPr="005415CC">
        <w:rPr>
          <w:i/>
          <w:sz w:val="26"/>
          <w:szCs w:val="26"/>
        </w:rPr>
        <w:t>Заказчик</w:t>
      </w:r>
      <w:r w:rsidRPr="005415CC">
        <w:rPr>
          <w:sz w:val="26"/>
          <w:szCs w:val="26"/>
        </w:rPr>
        <w:t xml:space="preserve"> не выполнит </w:t>
      </w:r>
      <w:proofErr w:type="spellStart"/>
      <w:r w:rsidRPr="005415CC">
        <w:rPr>
          <w:sz w:val="26"/>
          <w:szCs w:val="26"/>
        </w:rPr>
        <w:t>п.п</w:t>
      </w:r>
      <w:proofErr w:type="spellEnd"/>
      <w:r w:rsidRPr="005415CC">
        <w:rPr>
          <w:sz w:val="26"/>
          <w:szCs w:val="26"/>
        </w:rPr>
        <w:t>. 1.2, 2.2, 5.2 Договора.</w:t>
      </w:r>
    </w:p>
    <w:p w:rsidR="00177795" w:rsidRPr="005415CC" w:rsidRDefault="00177795" w:rsidP="00177795">
      <w:pPr>
        <w:ind w:firstLine="567"/>
        <w:jc w:val="both"/>
        <w:rPr>
          <w:sz w:val="26"/>
          <w:szCs w:val="26"/>
        </w:rPr>
      </w:pPr>
      <w:r w:rsidRPr="005415CC">
        <w:rPr>
          <w:sz w:val="26"/>
          <w:szCs w:val="26"/>
        </w:rPr>
        <w:t>8.4. Каждая из сторон имеет право досрочно расторгнуть настоящий Договор путем направления мотивированного письменного уведомления другой стороне при наличии одного из следующих оснований:</w:t>
      </w:r>
    </w:p>
    <w:p w:rsidR="00177795" w:rsidRPr="005415CC" w:rsidRDefault="00177795" w:rsidP="00177795">
      <w:pPr>
        <w:ind w:firstLine="567"/>
        <w:jc w:val="both"/>
        <w:rPr>
          <w:sz w:val="26"/>
          <w:szCs w:val="26"/>
        </w:rPr>
      </w:pPr>
      <w:r w:rsidRPr="005415CC">
        <w:rPr>
          <w:sz w:val="26"/>
          <w:szCs w:val="26"/>
        </w:rPr>
        <w:t>- одна из сторон не может выполнить свои обязательства из-за действия властей или изменения законодательства;</w:t>
      </w:r>
    </w:p>
    <w:p w:rsidR="00177795" w:rsidRPr="005415CC" w:rsidRDefault="00177795" w:rsidP="00177795">
      <w:pPr>
        <w:pStyle w:val="a5"/>
        <w:rPr>
          <w:rFonts w:ascii="Times New Roman" w:hAnsi="Times New Roman"/>
          <w:sz w:val="26"/>
          <w:szCs w:val="26"/>
        </w:rPr>
      </w:pPr>
      <w:r w:rsidRPr="005415CC">
        <w:rPr>
          <w:rFonts w:ascii="Times New Roman" w:hAnsi="Times New Roman"/>
          <w:sz w:val="26"/>
          <w:szCs w:val="26"/>
        </w:rPr>
        <w:t>- для одной из Сторон имеют место обстоятельства непреодолимой силы.</w:t>
      </w:r>
    </w:p>
    <w:p w:rsidR="00177795" w:rsidRPr="005415CC" w:rsidRDefault="00177795" w:rsidP="00177795">
      <w:pPr>
        <w:pStyle w:val="a5"/>
        <w:rPr>
          <w:rFonts w:ascii="Times New Roman" w:hAnsi="Times New Roman"/>
          <w:sz w:val="26"/>
          <w:szCs w:val="26"/>
        </w:rPr>
      </w:pPr>
      <w:r w:rsidRPr="005415CC">
        <w:rPr>
          <w:rFonts w:ascii="Times New Roman" w:hAnsi="Times New Roman"/>
          <w:sz w:val="26"/>
          <w:szCs w:val="26"/>
        </w:rPr>
        <w:t>8.5. К настоящему Договору в качестве его неотъемлемых частей прилагается протокол соглашения о договорной цене на предоставляемые услуги.</w:t>
      </w:r>
    </w:p>
    <w:p w:rsidR="00177795" w:rsidRPr="005415CC" w:rsidRDefault="00177795" w:rsidP="004C080C">
      <w:pPr>
        <w:pStyle w:val="1"/>
      </w:pPr>
      <w:r w:rsidRPr="005415CC">
        <w:t>9. Юридические адреса и банковские реквизиты сторон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77795" w:rsidTr="00177795">
        <w:tc>
          <w:tcPr>
            <w:tcW w:w="4785" w:type="dxa"/>
          </w:tcPr>
          <w:p w:rsidR="00177795" w:rsidRPr="005415CC" w:rsidRDefault="00177795" w:rsidP="00177795">
            <w:pPr>
              <w:pStyle w:val="2"/>
              <w:ind w:right="175"/>
              <w:outlineLvl w:val="1"/>
              <w:rPr>
                <w:rFonts w:ascii="Times New Roman" w:hAnsi="Times New Roman"/>
                <w:b/>
                <w:bCs/>
                <w:szCs w:val="24"/>
              </w:rPr>
            </w:pPr>
            <w:r w:rsidRPr="005415CC">
              <w:rPr>
                <w:rFonts w:ascii="Times New Roman" w:hAnsi="Times New Roman"/>
                <w:b/>
                <w:bCs/>
                <w:szCs w:val="24"/>
              </w:rPr>
              <w:t>Исполнитель</w:t>
            </w:r>
          </w:p>
          <w:p w:rsidR="00177795" w:rsidRPr="005415CC" w:rsidRDefault="00177795" w:rsidP="00177795">
            <w:pPr>
              <w:ind w:right="176"/>
              <w:rPr>
                <w:szCs w:val="24"/>
              </w:rPr>
            </w:pPr>
          </w:p>
          <w:p w:rsidR="0080276C" w:rsidRPr="0080276C" w:rsidRDefault="0080276C" w:rsidP="0080276C">
            <w:pPr>
              <w:ind w:right="176"/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80276C">
              <w:rPr>
                <w:szCs w:val="24"/>
              </w:rPr>
              <w:t>едеральное государственное автономное образовательное учреждение высшего образования</w:t>
            </w:r>
            <w:r>
              <w:rPr>
                <w:szCs w:val="24"/>
              </w:rPr>
              <w:t xml:space="preserve"> </w:t>
            </w:r>
            <w:r w:rsidRPr="0080276C">
              <w:rPr>
                <w:szCs w:val="24"/>
              </w:rPr>
              <w:t xml:space="preserve">«Самарский </w:t>
            </w:r>
            <w:proofErr w:type="gramStart"/>
            <w:r w:rsidRPr="0080276C">
              <w:rPr>
                <w:szCs w:val="24"/>
              </w:rPr>
              <w:t>национальный</w:t>
            </w:r>
            <w:proofErr w:type="gramEnd"/>
            <w:r w:rsidRPr="0080276C">
              <w:rPr>
                <w:szCs w:val="24"/>
              </w:rPr>
              <w:t xml:space="preserve"> исследовательский университет имени академика С.П. Королева»</w:t>
            </w:r>
            <w:r>
              <w:rPr>
                <w:szCs w:val="24"/>
              </w:rPr>
              <w:t xml:space="preserve"> </w:t>
            </w:r>
            <w:r w:rsidRPr="0080276C">
              <w:rPr>
                <w:szCs w:val="24"/>
              </w:rPr>
              <w:t>(Самарский университет)</w:t>
            </w:r>
          </w:p>
          <w:p w:rsidR="0080276C" w:rsidRPr="0080276C" w:rsidRDefault="0080276C" w:rsidP="0080276C">
            <w:pPr>
              <w:ind w:right="176"/>
              <w:jc w:val="both"/>
              <w:rPr>
                <w:szCs w:val="24"/>
              </w:rPr>
            </w:pPr>
            <w:r w:rsidRPr="0080276C">
              <w:rPr>
                <w:szCs w:val="24"/>
              </w:rPr>
              <w:t xml:space="preserve"> </w:t>
            </w:r>
          </w:p>
          <w:p w:rsidR="0080276C" w:rsidRDefault="0080276C" w:rsidP="0080276C">
            <w:pPr>
              <w:ind w:right="176"/>
              <w:jc w:val="both"/>
              <w:rPr>
                <w:szCs w:val="24"/>
              </w:rPr>
            </w:pPr>
            <w:r w:rsidRPr="0080276C">
              <w:rPr>
                <w:szCs w:val="24"/>
              </w:rPr>
              <w:t>443086, Самарская область, г. Самара, Московское шоссе,34.</w:t>
            </w:r>
            <w:r>
              <w:rPr>
                <w:szCs w:val="24"/>
              </w:rPr>
              <w:t xml:space="preserve"> </w:t>
            </w:r>
          </w:p>
          <w:p w:rsidR="0080276C" w:rsidRPr="0080276C" w:rsidRDefault="0080276C" w:rsidP="0080276C">
            <w:pPr>
              <w:ind w:right="176"/>
              <w:jc w:val="both"/>
              <w:rPr>
                <w:szCs w:val="24"/>
              </w:rPr>
            </w:pPr>
            <w:r w:rsidRPr="0080276C">
              <w:rPr>
                <w:szCs w:val="24"/>
              </w:rPr>
              <w:t>ИНН 631 600 0632, КПП 631 601 001</w:t>
            </w:r>
          </w:p>
          <w:p w:rsidR="0080276C" w:rsidRPr="0080276C" w:rsidRDefault="0080276C" w:rsidP="0080276C">
            <w:pPr>
              <w:ind w:right="176"/>
              <w:jc w:val="both"/>
              <w:rPr>
                <w:szCs w:val="24"/>
              </w:rPr>
            </w:pPr>
            <w:r w:rsidRPr="0080276C">
              <w:rPr>
                <w:szCs w:val="24"/>
              </w:rPr>
              <w:t>Управление Федерального казначейства по</w:t>
            </w:r>
            <w:r>
              <w:rPr>
                <w:szCs w:val="24"/>
              </w:rPr>
              <w:t xml:space="preserve"> </w:t>
            </w:r>
            <w:r w:rsidRPr="0080276C">
              <w:rPr>
                <w:szCs w:val="24"/>
              </w:rPr>
              <w:t>Самарской области (Самарский университет л/с 30426Щ49600, 31426Щ49600)</w:t>
            </w:r>
            <w:r>
              <w:rPr>
                <w:szCs w:val="24"/>
              </w:rPr>
              <w:t xml:space="preserve"> </w:t>
            </w:r>
            <w:proofErr w:type="gramStart"/>
            <w:r w:rsidRPr="0080276C">
              <w:rPr>
                <w:szCs w:val="24"/>
              </w:rPr>
              <w:t>р</w:t>
            </w:r>
            <w:proofErr w:type="gramEnd"/>
            <w:r w:rsidRPr="0080276C">
              <w:rPr>
                <w:szCs w:val="24"/>
              </w:rPr>
              <w:t>/с 40501810836012000002</w:t>
            </w:r>
          </w:p>
          <w:p w:rsidR="0080276C" w:rsidRPr="0080276C" w:rsidRDefault="0080276C" w:rsidP="0080276C">
            <w:pPr>
              <w:ind w:right="176"/>
              <w:jc w:val="both"/>
              <w:rPr>
                <w:szCs w:val="24"/>
              </w:rPr>
            </w:pPr>
            <w:r w:rsidRPr="0080276C">
              <w:rPr>
                <w:szCs w:val="24"/>
              </w:rPr>
              <w:t>Отделение Самара, г. Самара</w:t>
            </w:r>
          </w:p>
          <w:p w:rsidR="00177795" w:rsidRPr="005415CC" w:rsidRDefault="0080276C" w:rsidP="0080276C">
            <w:pPr>
              <w:ind w:right="176"/>
              <w:rPr>
                <w:szCs w:val="24"/>
              </w:rPr>
            </w:pPr>
            <w:r w:rsidRPr="0080276C">
              <w:rPr>
                <w:szCs w:val="24"/>
              </w:rPr>
              <w:t>БИК 043601001</w:t>
            </w:r>
          </w:p>
          <w:p w:rsidR="00177795" w:rsidRPr="005415CC" w:rsidRDefault="00177795" w:rsidP="00177795">
            <w:pPr>
              <w:ind w:right="176"/>
              <w:rPr>
                <w:szCs w:val="24"/>
              </w:rPr>
            </w:pPr>
          </w:p>
          <w:p w:rsidR="00177795" w:rsidRPr="00231260" w:rsidRDefault="00177795" w:rsidP="00177795">
            <w:pPr>
              <w:ind w:right="176"/>
              <w:rPr>
                <w:szCs w:val="24"/>
              </w:rPr>
            </w:pPr>
            <w:r w:rsidRPr="005415CC">
              <w:rPr>
                <w:szCs w:val="24"/>
              </w:rPr>
              <w:t>Ректор</w:t>
            </w:r>
          </w:p>
          <w:p w:rsidR="00A607C5" w:rsidRDefault="00A607C5" w:rsidP="00177795">
            <w:pPr>
              <w:ind w:right="176"/>
              <w:rPr>
                <w:szCs w:val="24"/>
              </w:rPr>
            </w:pPr>
            <w:r>
              <w:rPr>
                <w:szCs w:val="24"/>
              </w:rPr>
              <w:t>Самарского университета</w:t>
            </w:r>
          </w:p>
          <w:p w:rsidR="00A607C5" w:rsidRPr="00A607C5" w:rsidRDefault="00A607C5" w:rsidP="00177795">
            <w:pPr>
              <w:ind w:right="176"/>
              <w:rPr>
                <w:szCs w:val="24"/>
              </w:rPr>
            </w:pPr>
          </w:p>
          <w:p w:rsidR="00177795" w:rsidRPr="005415CC" w:rsidRDefault="00177795" w:rsidP="00177795">
            <w:pPr>
              <w:ind w:right="176"/>
              <w:rPr>
                <w:szCs w:val="24"/>
              </w:rPr>
            </w:pPr>
            <w:r w:rsidRPr="005415CC">
              <w:rPr>
                <w:szCs w:val="24"/>
              </w:rPr>
              <w:t>_____________________ Е.В. Шахматов</w:t>
            </w:r>
          </w:p>
          <w:p w:rsidR="00177795" w:rsidRPr="00213806" w:rsidRDefault="00177795" w:rsidP="00177795">
            <w:r w:rsidRPr="005415CC">
              <w:rPr>
                <w:szCs w:val="24"/>
              </w:rPr>
              <w:t xml:space="preserve">                   М.П.</w:t>
            </w:r>
          </w:p>
        </w:tc>
        <w:tc>
          <w:tcPr>
            <w:tcW w:w="4785" w:type="dxa"/>
          </w:tcPr>
          <w:p w:rsidR="00177795" w:rsidRPr="005415CC" w:rsidRDefault="00177795" w:rsidP="00177795">
            <w:pPr>
              <w:pStyle w:val="2"/>
              <w:ind w:right="175"/>
              <w:outlineLvl w:val="1"/>
              <w:rPr>
                <w:rFonts w:ascii="Times New Roman" w:hAnsi="Times New Roman"/>
                <w:b/>
                <w:szCs w:val="24"/>
              </w:rPr>
            </w:pPr>
            <w:r w:rsidRPr="005415CC">
              <w:rPr>
                <w:rFonts w:ascii="Times New Roman" w:hAnsi="Times New Roman"/>
                <w:b/>
                <w:szCs w:val="24"/>
              </w:rPr>
              <w:t>Заказчик</w:t>
            </w:r>
          </w:p>
          <w:p w:rsidR="00177795" w:rsidRPr="005415CC" w:rsidRDefault="00177795" w:rsidP="00177795">
            <w:pPr>
              <w:ind w:right="176"/>
              <w:rPr>
                <w:szCs w:val="24"/>
              </w:rPr>
            </w:pPr>
          </w:p>
          <w:p w:rsidR="00177795" w:rsidRPr="005415CC" w:rsidRDefault="00177795" w:rsidP="00177795">
            <w:pPr>
              <w:ind w:right="176"/>
              <w:rPr>
                <w:szCs w:val="24"/>
              </w:rPr>
            </w:pPr>
          </w:p>
          <w:p w:rsidR="00177795" w:rsidRPr="005415CC" w:rsidRDefault="00177795" w:rsidP="00177795">
            <w:pPr>
              <w:ind w:right="176"/>
              <w:rPr>
                <w:szCs w:val="24"/>
              </w:rPr>
            </w:pPr>
          </w:p>
          <w:p w:rsidR="00177795" w:rsidRPr="005415CC" w:rsidRDefault="00177795" w:rsidP="00177795">
            <w:pPr>
              <w:ind w:right="176"/>
              <w:rPr>
                <w:szCs w:val="24"/>
              </w:rPr>
            </w:pPr>
          </w:p>
          <w:p w:rsidR="00177795" w:rsidRPr="005415CC" w:rsidRDefault="00177795" w:rsidP="00177795">
            <w:pPr>
              <w:ind w:right="176"/>
              <w:rPr>
                <w:szCs w:val="24"/>
              </w:rPr>
            </w:pPr>
          </w:p>
          <w:p w:rsidR="00177795" w:rsidRPr="005415CC" w:rsidRDefault="00177795" w:rsidP="00177795">
            <w:pPr>
              <w:ind w:right="176"/>
              <w:rPr>
                <w:szCs w:val="24"/>
              </w:rPr>
            </w:pPr>
          </w:p>
          <w:p w:rsidR="00177795" w:rsidRPr="005415CC" w:rsidRDefault="00177795" w:rsidP="00177795">
            <w:pPr>
              <w:ind w:right="176"/>
              <w:rPr>
                <w:szCs w:val="24"/>
              </w:rPr>
            </w:pPr>
          </w:p>
          <w:p w:rsidR="00177795" w:rsidRPr="005415CC" w:rsidRDefault="00177795" w:rsidP="00177795">
            <w:pPr>
              <w:ind w:right="176"/>
              <w:rPr>
                <w:szCs w:val="24"/>
              </w:rPr>
            </w:pPr>
          </w:p>
          <w:p w:rsidR="00177795" w:rsidRPr="005415CC" w:rsidRDefault="00177795" w:rsidP="00177795">
            <w:pPr>
              <w:ind w:right="176"/>
              <w:rPr>
                <w:szCs w:val="24"/>
              </w:rPr>
            </w:pPr>
          </w:p>
          <w:p w:rsidR="00177795" w:rsidRPr="005415CC" w:rsidRDefault="00177795" w:rsidP="00177795">
            <w:pPr>
              <w:ind w:right="176"/>
              <w:rPr>
                <w:szCs w:val="24"/>
              </w:rPr>
            </w:pPr>
          </w:p>
          <w:p w:rsidR="00177795" w:rsidRPr="005415CC" w:rsidRDefault="00177795" w:rsidP="00177795">
            <w:pPr>
              <w:ind w:right="176"/>
              <w:rPr>
                <w:szCs w:val="24"/>
              </w:rPr>
            </w:pPr>
          </w:p>
          <w:p w:rsidR="00177795" w:rsidRPr="005415CC" w:rsidRDefault="00177795" w:rsidP="00177795">
            <w:pPr>
              <w:ind w:right="176"/>
              <w:rPr>
                <w:szCs w:val="24"/>
              </w:rPr>
            </w:pPr>
          </w:p>
          <w:p w:rsidR="00177795" w:rsidRPr="005415CC" w:rsidRDefault="00177795" w:rsidP="00177795">
            <w:pPr>
              <w:ind w:right="176"/>
              <w:rPr>
                <w:szCs w:val="24"/>
              </w:rPr>
            </w:pPr>
          </w:p>
          <w:p w:rsidR="00177795" w:rsidRPr="005415CC" w:rsidRDefault="00177795" w:rsidP="00177795">
            <w:pPr>
              <w:ind w:right="176"/>
              <w:rPr>
                <w:szCs w:val="24"/>
              </w:rPr>
            </w:pPr>
          </w:p>
          <w:p w:rsidR="00177795" w:rsidRPr="005415CC" w:rsidRDefault="00177795" w:rsidP="00177795">
            <w:pPr>
              <w:ind w:right="176"/>
              <w:rPr>
                <w:szCs w:val="24"/>
              </w:rPr>
            </w:pPr>
          </w:p>
          <w:p w:rsidR="00177795" w:rsidRDefault="00177795" w:rsidP="00177795">
            <w:pPr>
              <w:ind w:right="176"/>
              <w:rPr>
                <w:szCs w:val="24"/>
              </w:rPr>
            </w:pPr>
          </w:p>
          <w:p w:rsidR="00A607C5" w:rsidRDefault="00A607C5" w:rsidP="00177795">
            <w:pPr>
              <w:ind w:right="176"/>
              <w:rPr>
                <w:szCs w:val="24"/>
              </w:rPr>
            </w:pPr>
          </w:p>
          <w:p w:rsidR="00177795" w:rsidRDefault="00177795" w:rsidP="00177795">
            <w:pPr>
              <w:ind w:right="176"/>
              <w:rPr>
                <w:szCs w:val="24"/>
              </w:rPr>
            </w:pPr>
          </w:p>
          <w:p w:rsidR="00A607C5" w:rsidRPr="005415CC" w:rsidRDefault="00A607C5" w:rsidP="00177795">
            <w:pPr>
              <w:ind w:right="176"/>
              <w:rPr>
                <w:szCs w:val="24"/>
              </w:rPr>
            </w:pPr>
          </w:p>
          <w:p w:rsidR="00177795" w:rsidRPr="005415CC" w:rsidRDefault="00177795" w:rsidP="00177795">
            <w:pPr>
              <w:ind w:right="176"/>
              <w:jc w:val="both"/>
              <w:rPr>
                <w:szCs w:val="24"/>
              </w:rPr>
            </w:pPr>
          </w:p>
          <w:p w:rsidR="00177795" w:rsidRPr="005415CC" w:rsidRDefault="00177795" w:rsidP="00177795">
            <w:pPr>
              <w:ind w:right="176"/>
              <w:jc w:val="both"/>
              <w:rPr>
                <w:szCs w:val="24"/>
              </w:rPr>
            </w:pPr>
          </w:p>
          <w:p w:rsidR="00177795" w:rsidRPr="005415CC" w:rsidRDefault="00177795" w:rsidP="00177795">
            <w:pPr>
              <w:ind w:right="176"/>
              <w:jc w:val="both"/>
              <w:rPr>
                <w:szCs w:val="24"/>
              </w:rPr>
            </w:pPr>
            <w:r w:rsidRPr="005415CC">
              <w:rPr>
                <w:szCs w:val="24"/>
              </w:rPr>
              <w:t>__________________</w:t>
            </w:r>
          </w:p>
          <w:p w:rsidR="00177795" w:rsidRPr="009A781D" w:rsidRDefault="00177795" w:rsidP="00177795">
            <w:pPr>
              <w:ind w:right="176"/>
              <w:jc w:val="both"/>
              <w:rPr>
                <w:szCs w:val="24"/>
              </w:rPr>
            </w:pPr>
            <w:r w:rsidRPr="005415CC">
              <w:rPr>
                <w:szCs w:val="24"/>
              </w:rPr>
              <w:t xml:space="preserve">              М.П.</w:t>
            </w:r>
          </w:p>
          <w:p w:rsidR="00177795" w:rsidRDefault="00177795" w:rsidP="00177795">
            <w:pPr>
              <w:rPr>
                <w:lang w:val="en-US"/>
              </w:rPr>
            </w:pPr>
          </w:p>
        </w:tc>
      </w:tr>
    </w:tbl>
    <w:p w:rsidR="00A607C5" w:rsidRDefault="00A607C5" w:rsidP="00177795">
      <w:pPr>
        <w:rPr>
          <w:lang w:val="en-US"/>
        </w:rPr>
      </w:pPr>
    </w:p>
    <w:p w:rsidR="00A607C5" w:rsidRDefault="00A607C5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:rsidR="00A607C5" w:rsidRDefault="00A607C5" w:rsidP="00A607C5">
      <w:pPr>
        <w:jc w:val="right"/>
        <w:rPr>
          <w:b/>
          <w:sz w:val="22"/>
          <w:szCs w:val="22"/>
          <w:lang w:val="en-US"/>
        </w:rPr>
      </w:pPr>
    </w:p>
    <w:p w:rsidR="00A607C5" w:rsidRPr="002E1415" w:rsidRDefault="00A607C5" w:rsidP="00A607C5">
      <w:pPr>
        <w:jc w:val="right"/>
        <w:rPr>
          <w:b/>
          <w:sz w:val="22"/>
          <w:szCs w:val="22"/>
        </w:rPr>
      </w:pPr>
      <w:r w:rsidRPr="002E1415">
        <w:rPr>
          <w:b/>
          <w:sz w:val="22"/>
          <w:szCs w:val="22"/>
        </w:rPr>
        <w:t>Приложение 1</w:t>
      </w:r>
    </w:p>
    <w:p w:rsidR="00A607C5" w:rsidRDefault="00A607C5" w:rsidP="00A607C5">
      <w:pPr>
        <w:jc w:val="right"/>
        <w:rPr>
          <w:b/>
          <w:sz w:val="22"/>
          <w:szCs w:val="22"/>
        </w:rPr>
      </w:pPr>
      <w:r w:rsidRPr="002E1415">
        <w:rPr>
          <w:b/>
          <w:sz w:val="22"/>
          <w:szCs w:val="22"/>
        </w:rPr>
        <w:t>к договору №___</w:t>
      </w:r>
    </w:p>
    <w:p w:rsidR="00A607C5" w:rsidRPr="002E1415" w:rsidRDefault="000A227A" w:rsidP="00A607C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«__» __________ 2016</w:t>
      </w:r>
      <w:r w:rsidR="00A607C5" w:rsidRPr="002E1415">
        <w:rPr>
          <w:b/>
          <w:sz w:val="22"/>
          <w:szCs w:val="22"/>
        </w:rPr>
        <w:t xml:space="preserve"> г.</w:t>
      </w:r>
    </w:p>
    <w:p w:rsidR="00A607C5" w:rsidRDefault="00A607C5" w:rsidP="00A607C5">
      <w:pPr>
        <w:jc w:val="center"/>
        <w:rPr>
          <w:b/>
          <w:sz w:val="26"/>
          <w:szCs w:val="26"/>
        </w:rPr>
      </w:pPr>
    </w:p>
    <w:p w:rsidR="00A607C5" w:rsidRPr="002E1415" w:rsidRDefault="00A607C5" w:rsidP="00A607C5">
      <w:pPr>
        <w:jc w:val="center"/>
        <w:rPr>
          <w:b/>
          <w:sz w:val="26"/>
          <w:szCs w:val="26"/>
        </w:rPr>
      </w:pPr>
      <w:r w:rsidRPr="002E1415">
        <w:rPr>
          <w:b/>
          <w:sz w:val="26"/>
          <w:szCs w:val="26"/>
        </w:rPr>
        <w:t>Соглашение о договорной цене</w:t>
      </w:r>
    </w:p>
    <w:p w:rsidR="00A607C5" w:rsidRDefault="00A607C5" w:rsidP="00A607C5">
      <w:pPr>
        <w:rPr>
          <w:sz w:val="26"/>
          <w:szCs w:val="26"/>
        </w:rPr>
      </w:pPr>
    </w:p>
    <w:p w:rsidR="00A607C5" w:rsidRDefault="00A607C5" w:rsidP="00A607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Стороны договорились о том, что:</w:t>
      </w:r>
    </w:p>
    <w:p w:rsidR="00A607C5" w:rsidRDefault="00A607C5" w:rsidP="00A607C5">
      <w:pPr>
        <w:ind w:firstLine="567"/>
        <w:jc w:val="both"/>
        <w:rPr>
          <w:sz w:val="26"/>
          <w:szCs w:val="26"/>
        </w:rPr>
      </w:pPr>
    </w:p>
    <w:p w:rsidR="00A607C5" w:rsidRPr="003F732F" w:rsidRDefault="00A607C5" w:rsidP="00A607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Стоимость услуги по данному договору определяется в соответствии с Таблицей 1.</w:t>
      </w:r>
    </w:p>
    <w:p w:rsidR="00A607C5" w:rsidRDefault="00A607C5" w:rsidP="00A607C5">
      <w:pPr>
        <w:pStyle w:val="a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12"/>
        <w:gridCol w:w="2658"/>
      </w:tblGrid>
      <w:tr w:rsidR="00A607C5" w:rsidTr="00904072">
        <w:tc>
          <w:tcPr>
            <w:tcW w:w="6912" w:type="dxa"/>
          </w:tcPr>
          <w:p w:rsidR="00A607C5" w:rsidRDefault="00A607C5" w:rsidP="00904072">
            <w:pPr>
              <w:pStyle w:val="a5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658" w:type="dxa"/>
          </w:tcPr>
          <w:p w:rsidR="00A607C5" w:rsidRDefault="00A607C5" w:rsidP="00904072">
            <w:pPr>
              <w:pStyle w:val="a5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Стоимость услуги, в т.ч. НДС 18%</w:t>
            </w:r>
          </w:p>
        </w:tc>
      </w:tr>
      <w:tr w:rsidR="00A607C5" w:rsidTr="00904072">
        <w:tc>
          <w:tcPr>
            <w:tcW w:w="6912" w:type="dxa"/>
          </w:tcPr>
          <w:p w:rsidR="00A607C5" w:rsidRDefault="00A607C5" w:rsidP="00904072">
            <w:pPr>
              <w:pStyle w:val="a5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компьютерного моделирования с применением</w:t>
            </w:r>
            <w:r w:rsidRPr="005415CC">
              <w:rPr>
                <w:rFonts w:ascii="Times New Roman" w:hAnsi="Times New Roman"/>
                <w:sz w:val="26"/>
                <w:szCs w:val="26"/>
              </w:rPr>
              <w:t xml:space="preserve"> суперкомпьютера «Сергей Королев»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объеме одного процессоро-часа</w:t>
            </w:r>
          </w:p>
        </w:tc>
        <w:tc>
          <w:tcPr>
            <w:tcW w:w="2658" w:type="dxa"/>
          </w:tcPr>
          <w:p w:rsidR="00A607C5" w:rsidRDefault="00231260" w:rsidP="00904072">
            <w:pPr>
              <w:pStyle w:val="a5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</w:t>
            </w:r>
            <w:bookmarkStart w:id="2" w:name="_GoBack"/>
            <w:bookmarkEnd w:id="2"/>
            <w:r w:rsidR="00A607C5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</w:tc>
      </w:tr>
    </w:tbl>
    <w:p w:rsidR="00A607C5" w:rsidRDefault="00A607C5" w:rsidP="00A607C5">
      <w:pPr>
        <w:pStyle w:val="a5"/>
        <w:rPr>
          <w:rFonts w:ascii="Times New Roman" w:hAnsi="Times New Roman"/>
          <w:sz w:val="26"/>
          <w:szCs w:val="26"/>
        </w:rPr>
      </w:pPr>
    </w:p>
    <w:p w:rsidR="00A607C5" w:rsidRPr="005415CC" w:rsidRDefault="00A607C5" w:rsidP="00A607C5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5415C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415CC">
        <w:rPr>
          <w:rFonts w:ascii="Times New Roman" w:hAnsi="Times New Roman"/>
          <w:sz w:val="26"/>
          <w:szCs w:val="26"/>
        </w:rPr>
        <w:t xml:space="preserve">Общим объемом оказанных услуг </w:t>
      </w:r>
      <w:r>
        <w:rPr>
          <w:rFonts w:ascii="Times New Roman" w:hAnsi="Times New Roman"/>
          <w:sz w:val="26"/>
          <w:szCs w:val="26"/>
        </w:rPr>
        <w:t xml:space="preserve">за расчетный период </w:t>
      </w:r>
      <w:r w:rsidRPr="005415CC">
        <w:rPr>
          <w:rFonts w:ascii="Times New Roman" w:hAnsi="Times New Roman"/>
          <w:sz w:val="26"/>
          <w:szCs w:val="26"/>
        </w:rPr>
        <w:t>является суммарное количество процессоро-часов за расчетных период.</w:t>
      </w:r>
      <w:proofErr w:type="gramEnd"/>
    </w:p>
    <w:p w:rsidR="00A607C5" w:rsidRDefault="00A607C5" w:rsidP="00A607C5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5415CC">
        <w:rPr>
          <w:rFonts w:ascii="Times New Roman" w:hAnsi="Times New Roman"/>
          <w:sz w:val="26"/>
          <w:szCs w:val="26"/>
        </w:rPr>
        <w:t xml:space="preserve"> Стоимость </w:t>
      </w:r>
      <w:r>
        <w:rPr>
          <w:rFonts w:ascii="Times New Roman" w:hAnsi="Times New Roman"/>
          <w:sz w:val="26"/>
          <w:szCs w:val="26"/>
        </w:rPr>
        <w:t>оказанных услуг за расчётный период определяется как произведение общего объема оказанных услуг в соответствии с п.2 на стоимость услуги в соответствии с п.1.</w:t>
      </w:r>
    </w:p>
    <w:p w:rsidR="00A607C5" w:rsidRDefault="00A607C5" w:rsidP="00A607C5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В стоимость оказанных услуг за расчётный период входит НДС 18%.</w:t>
      </w:r>
    </w:p>
    <w:p w:rsidR="00A607C5" w:rsidRDefault="00A607C5" w:rsidP="00A607C5">
      <w:pPr>
        <w:pStyle w:val="a5"/>
        <w:rPr>
          <w:rFonts w:ascii="Times New Roman" w:hAnsi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607C5" w:rsidTr="00904072">
        <w:tc>
          <w:tcPr>
            <w:tcW w:w="4785" w:type="dxa"/>
          </w:tcPr>
          <w:p w:rsidR="00A607C5" w:rsidRPr="005415CC" w:rsidRDefault="00A607C5" w:rsidP="00904072">
            <w:pPr>
              <w:pStyle w:val="2"/>
              <w:ind w:right="175"/>
              <w:outlineLvl w:val="1"/>
              <w:rPr>
                <w:rFonts w:ascii="Times New Roman" w:hAnsi="Times New Roman"/>
                <w:b/>
                <w:bCs/>
                <w:szCs w:val="24"/>
              </w:rPr>
            </w:pPr>
            <w:r w:rsidRPr="005415CC">
              <w:rPr>
                <w:rFonts w:ascii="Times New Roman" w:hAnsi="Times New Roman"/>
                <w:b/>
                <w:bCs/>
                <w:szCs w:val="24"/>
              </w:rPr>
              <w:t>Исполнитель</w:t>
            </w:r>
          </w:p>
          <w:p w:rsidR="00A607C5" w:rsidRPr="005415CC" w:rsidRDefault="00A607C5" w:rsidP="00904072">
            <w:pPr>
              <w:ind w:right="176"/>
              <w:rPr>
                <w:szCs w:val="24"/>
              </w:rPr>
            </w:pPr>
          </w:p>
          <w:p w:rsidR="00A607C5" w:rsidRPr="0080276C" w:rsidRDefault="00A607C5" w:rsidP="00904072">
            <w:pPr>
              <w:ind w:right="176"/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80276C">
              <w:rPr>
                <w:szCs w:val="24"/>
              </w:rPr>
              <w:t>едеральное государственное автономное образовательное учреждение высшего образования</w:t>
            </w:r>
            <w:r>
              <w:rPr>
                <w:szCs w:val="24"/>
              </w:rPr>
              <w:t xml:space="preserve"> </w:t>
            </w:r>
            <w:r w:rsidRPr="0080276C">
              <w:rPr>
                <w:szCs w:val="24"/>
              </w:rPr>
              <w:t xml:space="preserve">«Самарский </w:t>
            </w:r>
            <w:proofErr w:type="gramStart"/>
            <w:r w:rsidRPr="0080276C">
              <w:rPr>
                <w:szCs w:val="24"/>
              </w:rPr>
              <w:t>национальный</w:t>
            </w:r>
            <w:proofErr w:type="gramEnd"/>
            <w:r w:rsidRPr="0080276C">
              <w:rPr>
                <w:szCs w:val="24"/>
              </w:rPr>
              <w:t xml:space="preserve"> исследовательский университет имени академика С.П. Королева»</w:t>
            </w:r>
            <w:r>
              <w:rPr>
                <w:szCs w:val="24"/>
              </w:rPr>
              <w:t xml:space="preserve"> </w:t>
            </w:r>
            <w:r w:rsidRPr="0080276C">
              <w:rPr>
                <w:szCs w:val="24"/>
              </w:rPr>
              <w:t>(Самарский университет)</w:t>
            </w:r>
          </w:p>
          <w:p w:rsidR="00A607C5" w:rsidRPr="0080276C" w:rsidRDefault="00A607C5" w:rsidP="00904072">
            <w:pPr>
              <w:ind w:right="176"/>
              <w:jc w:val="both"/>
              <w:rPr>
                <w:szCs w:val="24"/>
              </w:rPr>
            </w:pPr>
            <w:r w:rsidRPr="0080276C">
              <w:rPr>
                <w:szCs w:val="24"/>
              </w:rPr>
              <w:t xml:space="preserve"> </w:t>
            </w:r>
          </w:p>
          <w:p w:rsidR="00A607C5" w:rsidRDefault="00A607C5" w:rsidP="00904072">
            <w:pPr>
              <w:ind w:right="176"/>
              <w:jc w:val="both"/>
              <w:rPr>
                <w:szCs w:val="24"/>
              </w:rPr>
            </w:pPr>
            <w:r w:rsidRPr="0080276C">
              <w:rPr>
                <w:szCs w:val="24"/>
              </w:rPr>
              <w:t>443086, Самарская область, г. Самара, Московское шоссе,34.</w:t>
            </w:r>
            <w:r>
              <w:rPr>
                <w:szCs w:val="24"/>
              </w:rPr>
              <w:t xml:space="preserve"> </w:t>
            </w:r>
          </w:p>
          <w:p w:rsidR="00A607C5" w:rsidRPr="0080276C" w:rsidRDefault="00A607C5" w:rsidP="00904072">
            <w:pPr>
              <w:ind w:right="176"/>
              <w:jc w:val="both"/>
              <w:rPr>
                <w:szCs w:val="24"/>
              </w:rPr>
            </w:pPr>
            <w:r w:rsidRPr="0080276C">
              <w:rPr>
                <w:szCs w:val="24"/>
              </w:rPr>
              <w:t>ИНН 631 600 0632, КПП 631 601 001</w:t>
            </w:r>
          </w:p>
          <w:p w:rsidR="00A607C5" w:rsidRPr="0080276C" w:rsidRDefault="00A607C5" w:rsidP="00904072">
            <w:pPr>
              <w:ind w:right="176"/>
              <w:jc w:val="both"/>
              <w:rPr>
                <w:szCs w:val="24"/>
              </w:rPr>
            </w:pPr>
            <w:r w:rsidRPr="0080276C">
              <w:rPr>
                <w:szCs w:val="24"/>
              </w:rPr>
              <w:t>Управление Федерального казначейства по</w:t>
            </w:r>
            <w:r>
              <w:rPr>
                <w:szCs w:val="24"/>
              </w:rPr>
              <w:t xml:space="preserve"> </w:t>
            </w:r>
            <w:r w:rsidRPr="0080276C">
              <w:rPr>
                <w:szCs w:val="24"/>
              </w:rPr>
              <w:t>Самарской области (Самарский университет л/с 30426Щ49600, 31426Щ49600)</w:t>
            </w:r>
            <w:r>
              <w:rPr>
                <w:szCs w:val="24"/>
              </w:rPr>
              <w:t xml:space="preserve"> </w:t>
            </w:r>
            <w:proofErr w:type="gramStart"/>
            <w:r w:rsidRPr="0080276C">
              <w:rPr>
                <w:szCs w:val="24"/>
              </w:rPr>
              <w:t>р</w:t>
            </w:r>
            <w:proofErr w:type="gramEnd"/>
            <w:r w:rsidRPr="0080276C">
              <w:rPr>
                <w:szCs w:val="24"/>
              </w:rPr>
              <w:t>/с 40501810836012000002</w:t>
            </w:r>
          </w:p>
          <w:p w:rsidR="00A607C5" w:rsidRPr="0080276C" w:rsidRDefault="00A607C5" w:rsidP="00904072">
            <w:pPr>
              <w:ind w:right="176"/>
              <w:jc w:val="both"/>
              <w:rPr>
                <w:szCs w:val="24"/>
              </w:rPr>
            </w:pPr>
            <w:r w:rsidRPr="0080276C">
              <w:rPr>
                <w:szCs w:val="24"/>
              </w:rPr>
              <w:t>Отделение Самара, г. Самара</w:t>
            </w:r>
          </w:p>
          <w:p w:rsidR="00A607C5" w:rsidRPr="005415CC" w:rsidRDefault="00A607C5" w:rsidP="00904072">
            <w:pPr>
              <w:ind w:right="176"/>
              <w:rPr>
                <w:szCs w:val="24"/>
              </w:rPr>
            </w:pPr>
            <w:r w:rsidRPr="0080276C">
              <w:rPr>
                <w:szCs w:val="24"/>
              </w:rPr>
              <w:t>БИК 043601001</w:t>
            </w:r>
          </w:p>
          <w:p w:rsidR="00A607C5" w:rsidRPr="005415CC" w:rsidRDefault="00A607C5" w:rsidP="00904072">
            <w:pPr>
              <w:ind w:right="176"/>
              <w:rPr>
                <w:szCs w:val="24"/>
              </w:rPr>
            </w:pPr>
          </w:p>
          <w:p w:rsidR="00A607C5" w:rsidRDefault="00A607C5" w:rsidP="00904072">
            <w:pPr>
              <w:ind w:right="176"/>
              <w:rPr>
                <w:szCs w:val="24"/>
              </w:rPr>
            </w:pPr>
            <w:r w:rsidRPr="005415CC">
              <w:rPr>
                <w:szCs w:val="24"/>
              </w:rPr>
              <w:t>Ректор</w:t>
            </w:r>
          </w:p>
          <w:p w:rsidR="00A607C5" w:rsidRDefault="00A607C5" w:rsidP="00A607C5">
            <w:pPr>
              <w:ind w:right="176"/>
              <w:rPr>
                <w:szCs w:val="24"/>
              </w:rPr>
            </w:pPr>
            <w:r>
              <w:rPr>
                <w:szCs w:val="24"/>
              </w:rPr>
              <w:t>Самарского университета</w:t>
            </w:r>
          </w:p>
          <w:p w:rsidR="00A607C5" w:rsidRPr="005415CC" w:rsidRDefault="00A607C5" w:rsidP="00904072">
            <w:pPr>
              <w:ind w:right="176"/>
              <w:rPr>
                <w:szCs w:val="24"/>
              </w:rPr>
            </w:pPr>
          </w:p>
          <w:p w:rsidR="00A607C5" w:rsidRPr="005415CC" w:rsidRDefault="00A607C5" w:rsidP="00904072">
            <w:pPr>
              <w:ind w:right="176"/>
              <w:rPr>
                <w:szCs w:val="24"/>
              </w:rPr>
            </w:pPr>
            <w:r w:rsidRPr="005415CC">
              <w:rPr>
                <w:szCs w:val="24"/>
              </w:rPr>
              <w:t>_____________________ Е.В. Шахматов</w:t>
            </w:r>
          </w:p>
          <w:p w:rsidR="00A607C5" w:rsidRPr="00213806" w:rsidRDefault="00A607C5" w:rsidP="00904072">
            <w:r w:rsidRPr="005415CC">
              <w:rPr>
                <w:szCs w:val="24"/>
              </w:rPr>
              <w:t xml:space="preserve">                   М.П.</w:t>
            </w:r>
          </w:p>
        </w:tc>
        <w:tc>
          <w:tcPr>
            <w:tcW w:w="4785" w:type="dxa"/>
          </w:tcPr>
          <w:p w:rsidR="00A607C5" w:rsidRPr="005415CC" w:rsidRDefault="00A607C5" w:rsidP="00904072">
            <w:pPr>
              <w:pStyle w:val="2"/>
              <w:ind w:right="175"/>
              <w:outlineLvl w:val="1"/>
              <w:rPr>
                <w:rFonts w:ascii="Times New Roman" w:hAnsi="Times New Roman"/>
                <w:b/>
                <w:szCs w:val="24"/>
              </w:rPr>
            </w:pPr>
            <w:r w:rsidRPr="005415CC">
              <w:rPr>
                <w:rFonts w:ascii="Times New Roman" w:hAnsi="Times New Roman"/>
                <w:b/>
                <w:szCs w:val="24"/>
              </w:rPr>
              <w:t>Заказчик</w:t>
            </w:r>
          </w:p>
          <w:p w:rsidR="00A607C5" w:rsidRPr="005415CC" w:rsidRDefault="00A607C5" w:rsidP="00904072">
            <w:pPr>
              <w:ind w:right="176"/>
              <w:rPr>
                <w:szCs w:val="24"/>
              </w:rPr>
            </w:pPr>
          </w:p>
          <w:p w:rsidR="00A607C5" w:rsidRPr="005415CC" w:rsidRDefault="00A607C5" w:rsidP="00904072">
            <w:pPr>
              <w:ind w:right="176"/>
              <w:rPr>
                <w:szCs w:val="24"/>
              </w:rPr>
            </w:pPr>
          </w:p>
          <w:p w:rsidR="00A607C5" w:rsidRPr="005415CC" w:rsidRDefault="00A607C5" w:rsidP="00904072">
            <w:pPr>
              <w:ind w:right="176"/>
              <w:rPr>
                <w:szCs w:val="24"/>
              </w:rPr>
            </w:pPr>
          </w:p>
          <w:p w:rsidR="00A607C5" w:rsidRPr="005415CC" w:rsidRDefault="00A607C5" w:rsidP="00904072">
            <w:pPr>
              <w:ind w:right="176"/>
              <w:rPr>
                <w:szCs w:val="24"/>
              </w:rPr>
            </w:pPr>
          </w:p>
          <w:p w:rsidR="00A607C5" w:rsidRPr="005415CC" w:rsidRDefault="00A607C5" w:rsidP="00904072">
            <w:pPr>
              <w:ind w:right="176"/>
              <w:rPr>
                <w:szCs w:val="24"/>
              </w:rPr>
            </w:pPr>
          </w:p>
          <w:p w:rsidR="00A607C5" w:rsidRPr="005415CC" w:rsidRDefault="00A607C5" w:rsidP="00904072">
            <w:pPr>
              <w:ind w:right="176"/>
              <w:rPr>
                <w:szCs w:val="24"/>
              </w:rPr>
            </w:pPr>
          </w:p>
          <w:p w:rsidR="00A607C5" w:rsidRDefault="00A607C5" w:rsidP="00904072">
            <w:pPr>
              <w:ind w:right="176"/>
              <w:rPr>
                <w:szCs w:val="24"/>
              </w:rPr>
            </w:pPr>
          </w:p>
          <w:p w:rsidR="00A607C5" w:rsidRPr="005415CC" w:rsidRDefault="00A607C5" w:rsidP="00904072">
            <w:pPr>
              <w:ind w:right="176"/>
              <w:rPr>
                <w:szCs w:val="24"/>
              </w:rPr>
            </w:pPr>
          </w:p>
          <w:p w:rsidR="00A607C5" w:rsidRPr="005415CC" w:rsidRDefault="00A607C5" w:rsidP="00904072">
            <w:pPr>
              <w:ind w:right="176"/>
              <w:rPr>
                <w:szCs w:val="24"/>
              </w:rPr>
            </w:pPr>
          </w:p>
          <w:p w:rsidR="00A607C5" w:rsidRPr="005415CC" w:rsidRDefault="00A607C5" w:rsidP="00904072">
            <w:pPr>
              <w:ind w:right="176"/>
              <w:rPr>
                <w:szCs w:val="24"/>
              </w:rPr>
            </w:pPr>
          </w:p>
          <w:p w:rsidR="00A607C5" w:rsidRPr="005415CC" w:rsidRDefault="00A607C5" w:rsidP="00904072">
            <w:pPr>
              <w:ind w:right="176"/>
              <w:rPr>
                <w:szCs w:val="24"/>
              </w:rPr>
            </w:pPr>
          </w:p>
          <w:p w:rsidR="00A607C5" w:rsidRPr="005415CC" w:rsidRDefault="00A607C5" w:rsidP="00904072">
            <w:pPr>
              <w:ind w:right="176"/>
              <w:rPr>
                <w:szCs w:val="24"/>
              </w:rPr>
            </w:pPr>
          </w:p>
          <w:p w:rsidR="00A607C5" w:rsidRPr="005415CC" w:rsidRDefault="00A607C5" w:rsidP="00904072">
            <w:pPr>
              <w:ind w:right="176"/>
              <w:rPr>
                <w:szCs w:val="24"/>
              </w:rPr>
            </w:pPr>
          </w:p>
          <w:p w:rsidR="00A607C5" w:rsidRPr="005415CC" w:rsidRDefault="00A607C5" w:rsidP="00904072">
            <w:pPr>
              <w:ind w:right="176"/>
              <w:rPr>
                <w:szCs w:val="24"/>
              </w:rPr>
            </w:pPr>
          </w:p>
          <w:p w:rsidR="00A607C5" w:rsidRPr="005415CC" w:rsidRDefault="00A607C5" w:rsidP="00904072">
            <w:pPr>
              <w:ind w:right="176"/>
              <w:rPr>
                <w:szCs w:val="24"/>
              </w:rPr>
            </w:pPr>
          </w:p>
          <w:p w:rsidR="00A607C5" w:rsidRPr="005415CC" w:rsidRDefault="00A607C5" w:rsidP="00904072">
            <w:pPr>
              <w:ind w:right="176"/>
              <w:rPr>
                <w:szCs w:val="24"/>
              </w:rPr>
            </w:pPr>
          </w:p>
          <w:p w:rsidR="00A607C5" w:rsidRPr="005415CC" w:rsidRDefault="00A607C5" w:rsidP="00904072">
            <w:pPr>
              <w:ind w:right="176"/>
              <w:rPr>
                <w:szCs w:val="24"/>
              </w:rPr>
            </w:pPr>
          </w:p>
          <w:p w:rsidR="00A607C5" w:rsidRPr="005415CC" w:rsidRDefault="00A607C5" w:rsidP="00904072">
            <w:pPr>
              <w:ind w:right="176"/>
              <w:rPr>
                <w:szCs w:val="24"/>
              </w:rPr>
            </w:pPr>
          </w:p>
          <w:p w:rsidR="00A607C5" w:rsidRPr="005415CC" w:rsidRDefault="00A607C5" w:rsidP="00904072">
            <w:pPr>
              <w:ind w:right="176"/>
              <w:jc w:val="both"/>
              <w:rPr>
                <w:szCs w:val="24"/>
              </w:rPr>
            </w:pPr>
          </w:p>
          <w:p w:rsidR="00A607C5" w:rsidRDefault="00A607C5" w:rsidP="00904072">
            <w:pPr>
              <w:ind w:right="176"/>
              <w:jc w:val="both"/>
              <w:rPr>
                <w:szCs w:val="24"/>
              </w:rPr>
            </w:pPr>
          </w:p>
          <w:p w:rsidR="00A607C5" w:rsidRPr="005415CC" w:rsidRDefault="00A607C5" w:rsidP="00904072">
            <w:pPr>
              <w:ind w:right="176"/>
              <w:jc w:val="both"/>
              <w:rPr>
                <w:szCs w:val="24"/>
              </w:rPr>
            </w:pPr>
          </w:p>
          <w:p w:rsidR="00A607C5" w:rsidRPr="005415CC" w:rsidRDefault="00A607C5" w:rsidP="00904072">
            <w:pPr>
              <w:ind w:right="176"/>
              <w:jc w:val="both"/>
              <w:rPr>
                <w:szCs w:val="24"/>
              </w:rPr>
            </w:pPr>
            <w:r w:rsidRPr="005415CC">
              <w:rPr>
                <w:szCs w:val="24"/>
              </w:rPr>
              <w:t>__________________</w:t>
            </w:r>
          </w:p>
          <w:p w:rsidR="00A607C5" w:rsidRPr="009A781D" w:rsidRDefault="00A607C5" w:rsidP="00904072">
            <w:pPr>
              <w:ind w:right="176"/>
              <w:jc w:val="both"/>
              <w:rPr>
                <w:szCs w:val="24"/>
              </w:rPr>
            </w:pPr>
            <w:r w:rsidRPr="005415CC">
              <w:rPr>
                <w:szCs w:val="24"/>
              </w:rPr>
              <w:t xml:space="preserve">              М.П.</w:t>
            </w:r>
          </w:p>
          <w:p w:rsidR="00A607C5" w:rsidRDefault="00A607C5" w:rsidP="00904072">
            <w:pPr>
              <w:rPr>
                <w:lang w:val="en-US"/>
              </w:rPr>
            </w:pPr>
          </w:p>
        </w:tc>
      </w:tr>
    </w:tbl>
    <w:p w:rsidR="00A607C5" w:rsidRPr="00A607C5" w:rsidRDefault="00A607C5" w:rsidP="00177795">
      <w:pPr>
        <w:rPr>
          <w:lang w:val="en-US"/>
        </w:rPr>
      </w:pPr>
    </w:p>
    <w:sectPr w:rsidR="00A607C5" w:rsidRPr="00A607C5" w:rsidSect="00A54793">
      <w:headerReference w:type="even" r:id="rId7"/>
      <w:headerReference w:type="default" r:id="rId8"/>
      <w:footerReference w:type="even" r:id="rId9"/>
      <w:pgSz w:w="11906" w:h="16838"/>
      <w:pgMar w:top="709" w:right="851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0AA" w:rsidRDefault="003870AA">
      <w:r>
        <w:separator/>
      </w:r>
    </w:p>
  </w:endnote>
  <w:endnote w:type="continuationSeparator" w:id="0">
    <w:p w:rsidR="003870AA" w:rsidRDefault="0038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64F" w:rsidRDefault="00D53E7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AB464F" w:rsidRDefault="003870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0AA" w:rsidRDefault="003870AA">
      <w:r>
        <w:separator/>
      </w:r>
    </w:p>
  </w:footnote>
  <w:footnote w:type="continuationSeparator" w:id="0">
    <w:p w:rsidR="003870AA" w:rsidRDefault="00387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64F" w:rsidRDefault="00D53E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AB464F" w:rsidRDefault="003870A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64F" w:rsidRDefault="00D53E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1260">
      <w:rPr>
        <w:rStyle w:val="a9"/>
        <w:noProof/>
      </w:rPr>
      <w:t>4</w:t>
    </w:r>
    <w:r>
      <w:rPr>
        <w:rStyle w:val="a9"/>
      </w:rPr>
      <w:fldChar w:fldCharType="end"/>
    </w:r>
  </w:p>
  <w:p w:rsidR="00AB464F" w:rsidRDefault="003870A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95"/>
    <w:rsid w:val="00017D69"/>
    <w:rsid w:val="00092761"/>
    <w:rsid w:val="000A227A"/>
    <w:rsid w:val="00102A98"/>
    <w:rsid w:val="00143029"/>
    <w:rsid w:val="00177795"/>
    <w:rsid w:val="00213806"/>
    <w:rsid w:val="00231260"/>
    <w:rsid w:val="00350FF6"/>
    <w:rsid w:val="003870AA"/>
    <w:rsid w:val="003D112D"/>
    <w:rsid w:val="004A4811"/>
    <w:rsid w:val="004C080C"/>
    <w:rsid w:val="004C69FC"/>
    <w:rsid w:val="005415CC"/>
    <w:rsid w:val="005C7EBB"/>
    <w:rsid w:val="005F3C2D"/>
    <w:rsid w:val="00661DF5"/>
    <w:rsid w:val="006632A1"/>
    <w:rsid w:val="0080276C"/>
    <w:rsid w:val="00874261"/>
    <w:rsid w:val="00982BF5"/>
    <w:rsid w:val="00A607C5"/>
    <w:rsid w:val="00A955B1"/>
    <w:rsid w:val="00C87F77"/>
    <w:rsid w:val="00D53E73"/>
    <w:rsid w:val="00E05332"/>
    <w:rsid w:val="00E723F4"/>
    <w:rsid w:val="00F17CFD"/>
    <w:rsid w:val="00F2574D"/>
    <w:rsid w:val="00F26B40"/>
    <w:rsid w:val="00F3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080C"/>
    <w:pPr>
      <w:keepNext/>
      <w:keepLines/>
      <w:spacing w:before="480" w:line="360" w:lineRule="auto"/>
      <w:jc w:val="center"/>
      <w:outlineLvl w:val="0"/>
    </w:pPr>
    <w:rPr>
      <w:rFonts w:eastAsiaTheme="majorEastAsia"/>
      <w:b/>
      <w:bCs/>
      <w:sz w:val="26"/>
      <w:szCs w:val="26"/>
    </w:rPr>
  </w:style>
  <w:style w:type="paragraph" w:styleId="2">
    <w:name w:val="heading 2"/>
    <w:basedOn w:val="a"/>
    <w:next w:val="a"/>
    <w:link w:val="20"/>
    <w:qFormat/>
    <w:rsid w:val="00177795"/>
    <w:pPr>
      <w:keepNext/>
      <w:jc w:val="center"/>
      <w:outlineLvl w:val="1"/>
    </w:pPr>
    <w:rPr>
      <w:rFonts w:ascii="Courier New" w:hAnsi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7795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77795"/>
    <w:pPr>
      <w:jc w:val="both"/>
    </w:pPr>
    <w:rPr>
      <w:rFonts w:ascii="Courier New" w:hAnsi="Courier New"/>
      <w:sz w:val="28"/>
    </w:rPr>
  </w:style>
  <w:style w:type="character" w:customStyle="1" w:styleId="a4">
    <w:name w:val="Основной текст Знак"/>
    <w:basedOn w:val="a0"/>
    <w:link w:val="a3"/>
    <w:rsid w:val="00177795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77795"/>
    <w:pPr>
      <w:ind w:firstLine="567"/>
      <w:jc w:val="both"/>
    </w:pPr>
    <w:rPr>
      <w:rFonts w:ascii="Courier New" w:hAnsi="Courier New"/>
    </w:rPr>
  </w:style>
  <w:style w:type="character" w:customStyle="1" w:styleId="a6">
    <w:name w:val="Основной текст с отступом Знак"/>
    <w:basedOn w:val="a0"/>
    <w:link w:val="a5"/>
    <w:rsid w:val="00177795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17779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177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77795"/>
  </w:style>
  <w:style w:type="paragraph" w:styleId="aa">
    <w:name w:val="footer"/>
    <w:basedOn w:val="a"/>
    <w:link w:val="ab"/>
    <w:rsid w:val="0017779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177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77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17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C080C"/>
    <w:rPr>
      <w:rFonts w:ascii="Times New Roman" w:eastAsiaTheme="majorEastAsia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080C"/>
    <w:pPr>
      <w:keepNext/>
      <w:keepLines/>
      <w:spacing w:before="480" w:line="360" w:lineRule="auto"/>
      <w:jc w:val="center"/>
      <w:outlineLvl w:val="0"/>
    </w:pPr>
    <w:rPr>
      <w:rFonts w:eastAsiaTheme="majorEastAsia"/>
      <w:b/>
      <w:bCs/>
      <w:sz w:val="26"/>
      <w:szCs w:val="26"/>
    </w:rPr>
  </w:style>
  <w:style w:type="paragraph" w:styleId="2">
    <w:name w:val="heading 2"/>
    <w:basedOn w:val="a"/>
    <w:next w:val="a"/>
    <w:link w:val="20"/>
    <w:qFormat/>
    <w:rsid w:val="00177795"/>
    <w:pPr>
      <w:keepNext/>
      <w:jc w:val="center"/>
      <w:outlineLvl w:val="1"/>
    </w:pPr>
    <w:rPr>
      <w:rFonts w:ascii="Courier New" w:hAnsi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7795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77795"/>
    <w:pPr>
      <w:jc w:val="both"/>
    </w:pPr>
    <w:rPr>
      <w:rFonts w:ascii="Courier New" w:hAnsi="Courier New"/>
      <w:sz w:val="28"/>
    </w:rPr>
  </w:style>
  <w:style w:type="character" w:customStyle="1" w:styleId="a4">
    <w:name w:val="Основной текст Знак"/>
    <w:basedOn w:val="a0"/>
    <w:link w:val="a3"/>
    <w:rsid w:val="00177795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77795"/>
    <w:pPr>
      <w:ind w:firstLine="567"/>
      <w:jc w:val="both"/>
    </w:pPr>
    <w:rPr>
      <w:rFonts w:ascii="Courier New" w:hAnsi="Courier New"/>
    </w:rPr>
  </w:style>
  <w:style w:type="character" w:customStyle="1" w:styleId="a6">
    <w:name w:val="Основной текст с отступом Знак"/>
    <w:basedOn w:val="a0"/>
    <w:link w:val="a5"/>
    <w:rsid w:val="00177795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17779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177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77795"/>
  </w:style>
  <w:style w:type="paragraph" w:styleId="aa">
    <w:name w:val="footer"/>
    <w:basedOn w:val="a"/>
    <w:link w:val="ab"/>
    <w:rsid w:val="0017779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177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77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17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C080C"/>
    <w:rPr>
      <w:rFonts w:ascii="Times New Roman" w:eastAsiaTheme="majorEastAsia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Баскаков</dc:creator>
  <cp:lastModifiedBy>Александр В. Баскаков</cp:lastModifiedBy>
  <cp:revision>8</cp:revision>
  <dcterms:created xsi:type="dcterms:W3CDTF">2015-05-14T09:46:00Z</dcterms:created>
  <dcterms:modified xsi:type="dcterms:W3CDTF">2017-01-13T06:54:00Z</dcterms:modified>
</cp:coreProperties>
</file>